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قبلة العرب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قبلة العرب
</w:t>
      </w:r>
    </w:p>
    <w:p>
      <w:pPr/>
      <w:r>
        <w:rPr/>
        <w:t xml:space="preserve">قبلة العرب علي بن أحمد بن أحمد بن علي البزاز، أبو الحسن ابن أبي القاسم، المعروف بقبلة الأدب، سبط أبي العز أحمد بن عبيد الله بن كادش البغدادي.</w:t>
      </w:r>
    </w:p>
    <w:p/>
    <w:p>
      <w:pPr/>
      <w:r>
        <w:rPr/>
        <w:t xml:space="preserve">كان أديبا فاضلا شاعرا سريع البديهة، كثير الهجو، سمع جده، وحدث عنه باليسير، توفي سنة سبعين وخمسمائة.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يا زمانا خلا من الناس واستأ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صل بالقلع شأفة الأحرار</w:t>
      </w:r>
    </w:p>
    <w:p/>
    <w:p>
      <w:pPr>
        <w:jc w:val="center"/>
      </w:pPr>
      <w:r>
        <w:rPr>
          <w:color w:val="ff0000"/>
        </w:rPr>
        <w:t xml:space="preserve">ليتني مت إذ حللت بواديـ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 ك فقد يميل في أذاك اصطباري</w:t>
      </w:r>
    </w:p>
    <w:p/>
    <w:p>
      <w:pPr>
        <w:jc w:val="center"/>
      </w:pPr>
      <w:r>
        <w:rPr>
          <w:color w:val="ff0000"/>
        </w:rPr>
        <w:t xml:space="preserve">حسبي الله لا سواه فما أب 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ـعد خيرا يرجى من الأشرار </w:t>
      </w:r>
    </w:p>
    <w:p/>
    <w:p>
      <w:pPr/>
      <w:r>
        <w:rPr/>
        <w:t xml:space="preserve">وأنشد يوما قول أبي نواس:</w:t>
      </w:r>
    </w:p>
    <w:p/>
    <w:p>
      <w:pPr>
        <w:jc w:val="center"/>
      </w:pPr>
      <w:r>
        <w:rPr>
          <w:color w:val="ff0000"/>
        </w:rPr>
        <w:t xml:space="preserve">رشأ لولا ملاحته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خلت الدنيا من الفتن </w:t>
      </w:r>
    </w:p>
    <w:p/>
    <w:p>
      <w:pPr>
        <w:jc w:val="center"/>
      </w:pPr>
      <w:r>
        <w:rPr>
          <w:color w:val="ff0000"/>
        </w:rPr>
        <w:t xml:space="preserve">ما بدا إلا استرق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حسنه عبدا بلا ثمن</w:t>
      </w:r>
    </w:p>
    <w:p/>
    <w:p>
      <w:pPr/>
      <w:r>
        <w:rPr/>
        <w:t xml:space="preserve">وقيل له: أجز، فقال ارتجالا:</w:t>
      </w:r>
    </w:p>
    <w:p/>
    <w:p>
      <w:pPr>
        <w:jc w:val="center"/>
      </w:pPr>
      <w:r>
        <w:rPr>
          <w:color w:val="ff0000"/>
        </w:rPr>
        <w:t xml:space="preserve">وجنتاه في احمرارهما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حكتا وردا على غصن </w:t>
      </w:r>
    </w:p>
    <w:p/>
    <w:p>
      <w:pPr>
        <w:jc w:val="center"/>
      </w:pPr>
      <w:r>
        <w:rPr>
          <w:color w:val="ff0000"/>
        </w:rPr>
        <w:t xml:space="preserve">أنا ميت في محبته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غير أن الروح في بدني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2026-06-21T13:31:33+03:00</dcterms:created>
  <dcterms:modified xsi:type="dcterms:W3CDTF">2026-06-21T13:31:33+03:00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