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خريم الباهلي
</w:t>
      </w:r>
    </w:p>
    <w:p>
      <w:pPr>
        <w:jc w:val="start"/>
        <w:bidi/>
      </w:pPr>
      <w:r>
        <w:rPr>
          <w:rFonts w:ascii="arial" w:hAnsi="arial" w:eastAsia="arial" w:cs="arial"/>
          <w:sz w:val="28"/>
          <w:szCs w:val="28"/>
          <w:b w:val="1"/>
          <w:bCs w:val="1"/>
          <w:rtl/>
        </w:rPr>
        <w:t xml:space="preserve">أبو خريم الباهلي
</w:t>
      </w:r>
    </w:p>
    <w:p>
      <w:pPr/>
      <w:r>
        <w:rPr/>
        <w:t xml:space="preserve">أبو خريم الباهلي عقبة بن الصهباء، أبو خريم الباهلي، مولاهم البصري، وثقه ابن معين، وقال ابن حنبل: صالح الحديث، ولم يخرجوا له شيئا.</w:t>
      </w:r>
    </w:p>
    <w:p/>
    <w:p>
      <w:pPr/>
      <w:r>
        <w:rPr/>
        <w:t xml:space="preserve">توفي سنة ست وستين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w:t>
      </w:r>
    </w:p>
    <w:p>
      <w:pPr/>
      <w:r>
        <w:rPr/>
        <w:t xml:space="preserve">عقبة بن أبي الصهباء ....................</w:t>
      </w:r>
    </w:p>
    <w:p>
      <w:pPr>
        <w:jc w:val="start"/>
        <w:bidi/>
      </w:pPr>
      <w:r>
        <w:rPr>
          <w:sz w:val="24"/>
          <w:szCs w:val="24"/>
          <w:b w:val="1"/>
          <w:bCs w:val="1"/>
          <w:rtl/>
        </w:rPr>
        <w:t xml:space="preserve">
الطبقات الكبرى،(دار الكتب العلمية - بيروت،1990،ط 1،ج 7،ص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الباهلي، مولاهم البصري - فروى عن الحسن، وسالم بن عبد الله، ويشترك هو والرفاعي في جماعة شيوخ
</w:t>
      </w:r>
    </w:p>
    <w:p>
      <w:pPr/>
      <w:r>
        <w:rPr/>
        <w:t xml:space="preserve">عقبة بن أبي الصهباء الباهلي، مولاهم البصري - فروى عن الحسن، وسالم بن عبد الله، ويشترك هو والرفاعي في جماعة شيوخ. روى عن الباهلي يزيد ابن هارون، وأبو الوليد، والحوضى، وجماعة.</w:t>
      </w:r>
    </w:p>
    <w:p/>
    <w:p>
      <w:pPr/>
      <w:r>
        <w:rPr/>
        <w:t xml:space="preserve">وقد وثقه ابن معين.</w:t>
      </w:r>
    </w:p>
    <w:p/>
    <w:p>
      <w:pPr/>
      <w:r>
        <w:rPr/>
        <w:t xml:space="preserve">وقال أحمد: صالح الحديث، مات بعد الرفاعي بأشهر.</w:t>
      </w:r>
    </w:p>
    <w:p>
      <w:pPr>
        <w:jc w:val="start"/>
        <w:bidi/>
      </w:pPr>
      <w:r>
        <w:rPr>
          <w:sz w:val="24"/>
          <w:szCs w:val="24"/>
          <w:b w:val="1"/>
          <w:bCs w:val="1"/>
          <w:rtl/>
        </w:rPr>
        <w:t xml:space="preserve">
ميزان الاعتدال في نقد الرجال،(دار المعرفة للطباعة والنشر، بيروت - لبنان،1963،ط 1،ج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أبو خريم، ابن أبي الصهباء 
</w:t>
      </w:r>
    </w:p>
    <w:p>
      <w:pPr/>
      <w:r>
        <w:rPr/>
        <w:t xml:space="preserve">عقبة، أبو خريم، ابن أبي الصهباء. </w:t>
      </w:r>
    </w:p>
    <w:p/>
    <w:p>
      <w:pPr/>
      <w:r>
        <w:rPr/>
        <w:t xml:space="preserve">يعد في البصريين.</w:t>
      </w:r>
    </w:p>
    <w:p/>
    <w:p>
      <w:pPr/>
      <w:r>
        <w:rPr/>
        <w:t xml:space="preserve">وقال موسى بن إسماعيل: هو الباهلي.</w:t>
      </w:r>
    </w:p>
    <w:p/>
    <w:p>
      <w:pPr/>
      <w:r>
        <w:rPr/>
        <w:t xml:space="preserve">أبو داود، حدثنا عقبة بن أبي الصهباء، عن سالم.</w:t>
      </w:r>
    </w:p>
    <w:p/>
    <w:p>
      <w:pPr/>
      <w:r>
        <w:rPr/>
        <w:t xml:space="preserve">وقال عمرو بن خالد: حدثنا موسى، حدثنا عقبة بن أبي الصهباء، سمع سالما...، مثله.</w:t>
      </w:r>
    </w:p>
    <w:p/>
    <w:p>
      <w:pPr/>
      <w:r>
        <w:rPr/>
        <w:t xml:space="preserve">سمع أباه، وبكر بن عبد الله، وابن سيرين، وأبا عبد النهدي، والحسن، وأبا غالب.</w:t>
      </w:r>
    </w:p>
    <w:p/>
    <w:p>
      <w:pPr/>
      <w:r>
        <w:rPr/>
        <w:t xml:space="preserve">ورأى طاووساً، ومجاهداً، ومحمد بن المنتشر.</w:t>
      </w:r>
    </w:p>
    <w:p/>
    <w:p>
      <w:pPr/>
      <w:r>
        <w:rPr/>
        <w:t xml:space="preserve">قاله موسى بن عبد الرحمن، حدثنا زيد بن حباب، حدثنا عقبة بن صهيب بن أبي الصهباء الباهلي، سمع بكراً.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بصري.
</w:t>
      </w:r>
    </w:p>
    <w:p>
      <w:pPr/>
      <w:r>
        <w:rPr/>
        <w:t xml:space="preserve">عقبة بن أبي الصهباء، بصري. </w:t>
      </w:r>
    </w:p>
    <w:p/>
    <w:p>
      <w:pPr/>
      <w:r>
        <w:rPr/>
        <w:t xml:space="preserve">يروي عن سالم بن عبد الله بن عمر، روى عنه حوثرة بن أشرس والبصريون، سمعت أبا يعلى يقول: سألت يحيى بن معين عن عقبة بن أبي الصهباء فقال: ثقة.</w:t>
      </w:r>
    </w:p>
    <w:p/>
    <w:p>
      <w:pPr/>
      <w:r>
        <w:rPr/>
        <w:t xml:space="preserve">وقال ابن أبي حاتم: كنيته أبو خريم، روى عن نافع، والعلاء بن بدر. وروى عنه: زيد بن حباب، وأبو الوليد، وأبو سلمة، ومعتمر بن سليمان، وأبو داود الطيالسي، وأبو عمر الحوضي.</w:t>
      </w:r>
    </w:p>
    <w:p/>
    <w:p>
      <w:pPr/>
      <w:r>
        <w:rPr/>
        <w:t xml:space="preserve">حدثنا محمد بن عوف الحمصي قال: زعم أحمد بن حنبل أن عقبة بن أبي الصهباء شيخ صالح، ذكره أبي عن إسحاق بن منصور عن يحيى بن معين أنه قال: عقبة بن أبي الصهباء ثقة.</w:t>
      </w:r>
    </w:p>
    <w:p/>
    <w:p>
      <w:pPr/>
      <w:r>
        <w:rPr/>
        <w:t xml:space="preserve">سألت أبي عن عقبة بن أبي الصهباء فقال: محله الصدق، وهو أوثق من عقبة الأصم.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بصري
</w:t>
      </w:r>
    </w:p>
    <w:p>
      <w:pPr/>
      <w:r>
        <w:rPr/>
        <w:t xml:space="preserve">عقبة بن أبي الصهباء بصري </w:t>
      </w:r>
    </w:p>
    <w:p/>
    <w:p>
      <w:pPr/>
      <w:r>
        <w:rPr/>
        <w:t xml:space="preserve">يروي عن سالم بن عبد الله بن عمر روى عنه جويرية بن أشرس والبصريون سمعت أبا يعلى يقول سألت يحيى بن معين عن عقبة بن أبي الصهباء فقال ثقة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أبي الصهباء أبو خريم بصري
</w:t>
      </w:r>
    </w:p>
    <w:p>
      <w:pPr/>
      <w:r>
        <w:rPr/>
        <w:t xml:space="preserve">عقبة بن أبي الصهباء أبو خريم بصري </w:t>
      </w:r>
    </w:p>
    <w:p/>
    <w:p>
      <w:pPr/>
      <w:r>
        <w:rPr/>
        <w:t xml:space="preserve">روى عن سالم ونافع روى عنه زيد بن حباب وأبو الوليد وأبو سلمة سمعت أبي يقول ذلك قال أبو محمد روى عن العلاء بن بدر روى عنه معتمر بن سليمان وأبو داود الطيالسي وأبو عمر الحوضى نا عبد الرحمن نا محمد بن عوف الحمصي قال زعم أحمد بن حنبل أن عقبة بن أبي الصهباء شيخ صالح نا عبد الرحمن قال ذكره أبي عن إسحاق بن منصور عن يحيى بن معين أنه قال عقبة بن أبي الصهباء ثقة نا عبد الرحمن قال سألت أبي عن عقبة بن أبي الصهباء فقال محله الصدق فهو أوثق من عقبة الأصم.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2026-06-15T14:47:37+03:00</dcterms:created>
  <dcterms:modified xsi:type="dcterms:W3CDTF">2026-06-15T14:47:37+03:00</dcterms:modified>
</cp:coreProperties>
</file>

<file path=docProps/custom.xml><?xml version="1.0" encoding="utf-8"?>
<Properties xmlns="http://schemas.openxmlformats.org/officeDocument/2006/custom-properties" xmlns:vt="http://schemas.openxmlformats.org/officeDocument/2006/docPropsVTypes"/>
</file>