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المهاجري الأنصاري
</w:t>
      </w:r>
    </w:p>
    <w:p>
      <w:pPr>
        <w:jc w:val="start"/>
        <w:bidi/>
      </w:pPr>
      <w:r>
        <w:rPr>
          <w:rFonts w:ascii="arial" w:hAnsi="arial" w:eastAsia="arial" w:cs="arial"/>
          <w:sz w:val="28"/>
          <w:szCs w:val="28"/>
          <w:b w:val="1"/>
          <w:bCs w:val="1"/>
          <w:rtl/>
        </w:rPr>
        <w:t xml:space="preserve">المهاجري الأنصاري
</w:t>
      </w:r>
    </w:p>
    <w:p>
      <w:pPr/>
      <w:r>
        <w:rPr/>
        <w:t xml:space="preserve">المهاجري الأنصاري عقبة بن وهب بن كالدة الغطفاني، شهد العقبتين، وبدرا، قال ابن إسحاق: وكان أول من أسلم من الأنصار، لأنه كان حليف بن سليم بن غنم بن عوف بن الخزرج، ولحق برسول الله صلى الله عليه وسلم بمكة، وخرج مهاجرا مع النبي صلى الله عليه وسلم وكان يقال له: مهاجري أنصاري، وقيل: إنه الذي نزع الحلقتين من وجنتي رسول الله صلى الله عليه وسلم وقيل: إن الذي نزعهما أو عبيدة بن الجراح.</w:t>
      </w:r>
    </w:p>
    <w:p/>
    <w:p>
      <w:pPr/>
      <w:r>
        <w:rPr/>
        <w:t xml:space="preserve">عقبة بن عثمان بن خلدة بن مخلد بن عامر بن زريق الأنصاري، شهد بدرا هو وأخوه سعد بن عثمان.</w:t>
      </w:r>
    </w:p>
    <w:p/>
    <w:p>
      <w:pPr/>
      <w:r>
        <w:rPr/>
        <w:t xml:space="preserve">قال ابن إسحاق: وقد كان الناس انهزموا عن رسول الله صلى الله عليه وسلم يوم أحد حتى انتهى بعضهم إلى المنقى دون الأعوض، وفر عثمان بن عفان، وعقبة بن عثمان، وسعد بن عثمان، أخوان من الأنصار، حتى بلغ الجبل مما يلي الأعوض، فأقاموا به ثلاثا، ثم رجعوا إلى رسول الله صلى الله عليه وسلم فزعموا أن رسول الله صلى الله عليه وسلم قال: ’’لقد ذهبتم بها عريضة’’.</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2026-06-14T00:46:31+03:00</dcterms:created>
  <dcterms:modified xsi:type="dcterms:W3CDTF">2026-06-14T00:46:31+03:00</dcterms:modified>
</cp:coreProperties>
</file>

<file path=docProps/custom.xml><?xml version="1.0" encoding="utf-8"?>
<Properties xmlns="http://schemas.openxmlformats.org/officeDocument/2006/custom-properties" xmlns:vt="http://schemas.openxmlformats.org/officeDocument/2006/docPropsVTypes"/>
</file>