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عقبة بن أبي معيط أبان بن أبي عمرو بن أمية بن عبد شمس بن عبد مناف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عقبة بن أبي معيط أبان بن أبي عمرو بن أمية بن عبد شمس بن عبد مناف
</w:t>
      </w:r>
    </w:p>
    <w:p>
      <w:pPr/>
      <w:r>
        <w:rPr/>
        <w:t xml:space="preserve">عقبة بن أبي معيط أبان بن أبي عمرو بن أمية بن عبد شمس بن عبد مناف وأم عقبة: آمنة بنت كليب بن ربيعة، وعقبة هذا عدو رسول الله صلى الله عليه وسلم.</w:t>
      </w:r>
    </w:p>
    <w:p/>
    <w:p>
      <w:pPr/>
      <w:r>
        <w:rPr/>
        <w:t xml:space="preserve">قال عروة بن الزبير: سألت عبد الله بن عمر عن أشد ما صنعه المشركون برسول الله صلى الله عليه وسلم قال: بينما هو يصلي في حجر الكعبة إذ أقبل عقبة بن أبي معيط، فوضع ثوبه في عنق رسول الله صلى الله عليه وسلم فخنقه خنقا شديدا، فأقبل أبو بكر - رضي الله عنه - حتى أخذ بمنكبه، فدفعه عنه، وقال: أتقتلون رجلا أن يوقل: ربي الله، ولما كان يوم بدر، أسر عقبة، فقتله رسول الله صلى الله عليه وسلم صبرا، فقال له وقد أمر فيه بذلك: يا محمد، أنا خاصة من قريش، قال: نعم، قال: فمن للصبية بعدي؟ قال: النار، فلذلك يسمى صبية بن أبي معيط: صبية النار.</w:t>
      </w:r>
    </w:p>
    <w:p/>
    <w:p>
      <w:pPr/>
      <w:r>
        <w:rPr/>
        <w:t xml:space="preserve">واختلف في قاتله، فقيل: علي بن أبي طالب، ضرب عنقه، وعنق النضر بن الحارث.</w:t>
      </w:r>
    </w:p>
    <w:p/>
    <w:p>
      <w:pPr/>
      <w:r>
        <w:rPr/>
        <w:t xml:space="preserve">وقيل: قاتل عقبة هو عاصم بن ثابت الأنصاري.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2026-06-14T00:57:29+03:00</dcterms:created>
  <dcterms:modified xsi:type="dcterms:W3CDTF">2026-06-14T00:57:29+03:00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