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المازني
</w:t>
      </w:r>
    </w:p>
    <w:p>
      <w:pPr/>
      <w:r>
        <w:rPr/>
        <w:t xml:space="preserve">المازني عطية بن بسر المازني، أخو عبد الله بن بسر، ولهما صحبة، توفي في حدود الثمانين للهجرة، روى عنه مكحول حديث عكاف بن وداعة، وروى له ابن ماجه.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2026-06-14T00:34:54+03:00</dcterms:created>
  <dcterms:modified xsi:type="dcterms:W3CDTF">2026-06-14T00:34:54+03:00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