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عبد الصمد
</w:t>
      </w:r>
    </w:p>
    <w:p>
      <w:pPr>
        <w:jc w:val="start"/>
        <w:bidi/>
      </w:pPr>
      <w:r>
        <w:rPr>
          <w:rFonts w:ascii="arial" w:hAnsi="arial" w:eastAsia="arial" w:cs="arial"/>
          <w:sz w:val="28"/>
          <w:szCs w:val="28"/>
          <w:b w:val="1"/>
          <w:bCs w:val="1"/>
          <w:rtl/>
        </w:rPr>
        <w:t xml:space="preserve">عبد العزيز بن عبد الصمد
</w:t>
      </w:r>
    </w:p>
    <w:p>
      <w:pPr/>
      <w:r>
        <w:rPr/>
        <w:t xml:space="preserve">عبد العزيز بن عبد الصمد عبد العزيز بن عبد الصمد العمي البصري. وثقه أحمد بن حنبل وغيره. توفي في حدود التسعين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
</w:t>
      </w:r>
    </w:p>
    <w:p>
      <w:pPr/>
      <w:r>
        <w:rPr/>
        <w:t xml:space="preserve">عبد العزيز بن عبد الصمد المحدث، الحافظ، الثبت، أبو عبد الصمد العمي، البصري.</w:t>
      </w:r>
    </w:p>
    <w:p/>
    <w:p>
      <w:pPr/>
      <w:r>
        <w:rPr/>
        <w:t xml:space="preserve">ولد بعد المائة.</w:t>
      </w:r>
    </w:p>
    <w:p/>
    <w:p>
      <w:pPr/>
      <w:r>
        <w:rPr/>
        <w:t xml:space="preserve">وروى عن: أبي عمران الجوني، ومنصور بن المعتمر، وحصين بن عبد الرحمن، ومطر الوراق، وجماعة.</w:t>
      </w:r>
    </w:p>
    <w:p/>
    <w:p>
      <w:pPr/>
      <w:r>
        <w:rPr/>
        <w:t xml:space="preserve">حدث عنه: أحمد بن حنبل، وإسحاق بن راهويه، وعمرو الفلاس، وبندار، وابن المثنى، وزياد بن يحيى الحساني، والحسن بن عرفة، وعبيد الله القواريري، وخلق كثير.</w:t>
      </w:r>
    </w:p>
    <w:p/>
    <w:p>
      <w:pPr/>
      <w:r>
        <w:rPr/>
        <w:t xml:space="preserve">قال القواريري: كان حافظا.</w:t>
      </w:r>
    </w:p>
    <w:p/>
    <w:p>
      <w:pPr/>
      <w:r>
        <w:rPr/>
        <w:t xml:space="preserve">وقال أحمد بن حنبل، وغيره: كان ثقة.</w:t>
      </w:r>
    </w:p>
    <w:p/>
    <w:p>
      <w:pPr/>
      <w:r>
        <w:rPr/>
        <w:t xml:space="preserve">وقال عمرو بن علي: سمعت عبد الرحمن بن مهدي يقول يوم مات عبد العزيز العمي: ما مات لكم شيخ منذ ثلاثين سنة مثله.</w:t>
      </w:r>
    </w:p>
    <w:p/>
    <w:p>
      <w:pPr/>
      <w:r>
        <w:rPr/>
        <w:t xml:space="preserve">قلت: يقع لنا من عواليه في كتاب البعث.</w:t>
      </w:r>
    </w:p>
    <w:p/>
    <w:p>
      <w:pPr/>
      <w:r>
        <w:rPr/>
        <w:t xml:space="preserve">وكان موته في سنة سبع وثمانين ومائة.</w:t>
      </w:r>
    </w:p>
    <w:p/>
    <w:p>
      <w:pPr/>
      <w:r>
        <w:rPr/>
        <w:t xml:space="preserve">أخبرنا أحمد بن إسحاق الهمداني، أخبرنا أكمل بن أبي الأزهر، أخبرنا سعيد بن أحمد، أخبرنا محمد بن محمد الزينبي، أخبرنا محمد بن عمر الوراق، أخبرنا بن أبي داود، حدثنا محمد بن محمد بن بشار، ونصر بن علي، قالا: حدثنا أبو عبد الصمد العمي، حدثنا أبو عمران الجوني، عن أبي بكر بن عبد الله بن قيس، عن أبيه، قال: قال رسول الله -صلى الله عليه وسلم: ’’جنتان من ذهب آنيتهما وما فيهما، وجنتان من فضة آنيتهما وما فيهما، وما بين القوم وبين أن ينظروا إلى ربهم إلا رداء الكبرياء على وجهه في جنة عدن’’.</w:t>
      </w:r>
    </w:p>
    <w:p/>
    <w:p>
      <w:pPr/>
      <w:r>
        <w:rPr/>
        <w:t xml:space="preserve">أخرجه: مسلم عنهما، ورواه: الترمذي، والنسائي، وابن ماجه، عن ابن بشار.</w:t>
      </w:r>
    </w:p>
    <w:p>
      <w:pPr>
        <w:jc w:val="start"/>
        <w:bidi/>
      </w:pPr>
      <w:r>
        <w:rPr>
          <w:sz w:val="24"/>
          <w:szCs w:val="24"/>
          <w:b w:val="1"/>
          <w:bCs w:val="1"/>
          <w:rtl/>
        </w:rPr>
        <w:t xml:space="preserve">
سير أعلام النبلاء،(دار الحديث- القاهرة،2006،ط 0،ج 7،ص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 أبو عبد الصمد، العمي، البصري 
</w:t>
      </w:r>
    </w:p>
    <w:p>
      <w:pPr/>
      <w:r>
        <w:rPr/>
        <w:t xml:space="preserve">عبد العزيز بن عبد الصمد، أبو عبد الصمد، العمي، البصري. </w:t>
      </w:r>
    </w:p>
    <w:p/>
    <w:p>
      <w:pPr/>
      <w:r>
        <w:rPr/>
        <w:t xml:space="preserve">سمع عبد الملك بن حبيب، ومنصوراً.</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 العمي البصري أبو عبد الصمد
</w:t>
      </w:r>
    </w:p>
    <w:p>
      <w:pPr/>
      <w:r>
        <w:rPr/>
        <w:t xml:space="preserve">عبد العزيز بن عبد الصمد العمي البصري أبو عبد الصمد </w:t>
      </w:r>
    </w:p>
    <w:p/>
    <w:p>
      <w:pPr/>
      <w:r>
        <w:rPr/>
        <w:t xml:space="preserve">روى عن أبي عمران الجوني ومطر الوراق ومنصور وعدة</w:t>
      </w:r>
    </w:p>
    <w:p/>
    <w:p>
      <w:pPr/>
      <w:r>
        <w:rPr/>
        <w:t xml:space="preserve">وعنه أحمد وإسحاق وابن المديني والحميدي وابن عرفة وبندار وخلق</w:t>
      </w:r>
    </w:p>
    <w:p/>
    <w:p>
      <w:pPr/>
      <w:r>
        <w:rPr/>
        <w:t xml:space="preserve">قال القواريري كان حافظًا مات سنة سبع وثمانين ومائة</w:t>
      </w:r>
    </w:p>
    <w:p>
      <w:pPr>
        <w:jc w:val="start"/>
        <w:bidi/>
      </w:pPr>
      <w:r>
        <w:rPr>
          <w:sz w:val="24"/>
          <w:szCs w:val="24"/>
          <w:b w:val="1"/>
          <w:bCs w:val="1"/>
          <w:rtl/>
        </w:rPr>
        <w:t xml:space="preserve">
طبقات الحفاظ،(دار الكتب العلمية - بيروت،1403،ط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 العمي أبو عبد الصمد البصري
</w:t>
      </w:r>
    </w:p>
    <w:p>
      <w:pPr/>
      <w:r>
        <w:rPr/>
        <w:t xml:space="preserve">عبد العزيز بن عبد الصمد العمي أبو عبد الصمد البصري </w:t>
      </w:r>
    </w:p>
    <w:p/>
    <w:p>
      <w:pPr/>
      <w:r>
        <w:rPr/>
        <w:t xml:space="preserve">عن أبي عمران الجوني وحصين وعنه أحمد وبندار وابن عرفة مات 181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الصمد العمي
</w:t>
      </w:r>
    </w:p>
    <w:p>
      <w:pPr/>
      <w:r>
        <w:rPr/>
        <w:t xml:space="preserve">أبو عبد الصمد العمي </w:t>
      </w:r>
    </w:p>
    <w:p/>
    <w:p>
      <w:pPr/>
      <w:r>
        <w:rPr/>
        <w:t xml:space="preserve">عبد العزيز 3399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 أبو عبد الصمد العمي البصري
</w:t>
      </w:r>
    </w:p>
    <w:p>
      <w:pPr/>
      <w:r>
        <w:rPr/>
        <w:t xml:space="preserve">عبد العزيز بن عبد الصمد أبو عبد الصمد العمي البصري </w:t>
      </w:r>
    </w:p>
    <w:p/>
    <w:p>
      <w:pPr/>
      <w:r>
        <w:rPr/>
        <w:t xml:space="preserve">روى عن عبد الملك بن حبيب أبي عمران الجوني في الإيمان وغيره ومنصور في الصلاة واللباس</w:t>
      </w:r>
    </w:p>
    <w:p/>
    <w:p>
      <w:pPr/>
      <w:r>
        <w:rPr/>
        <w:t xml:space="preserve">روى عنه نصر بن علي وأبو غسان المسمعي وإسحاق الحنظلي وابن أبي عمر وابن أبي شيبة وأبو كامل الجحدري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الصمد العمي
</w:t>
      </w:r>
    </w:p>
    <w:p>
      <w:pPr/>
      <w:r>
        <w:rPr/>
        <w:t xml:space="preserve">أبو عبد الصمد العمي </w:t>
      </w:r>
    </w:p>
    <w:p/>
    <w:p>
      <w:pPr/>
      <w:r>
        <w:rPr/>
        <w:t xml:space="preserve">عبد العزيز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 العمي
</w:t>
      </w:r>
    </w:p>
    <w:p>
      <w:pPr/>
      <w:r>
        <w:rPr/>
        <w:t xml:space="preserve">عبد العزيز بن عبد الصمد العمي</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 العمى أبو عبد الصمد
</w:t>
      </w:r>
    </w:p>
    <w:p>
      <w:pPr/>
      <w:r>
        <w:rPr/>
        <w:t xml:space="preserve">عبد العزيز بن عبد الصمد العمى أبو عبد الصمد </w:t>
      </w:r>
    </w:p>
    <w:p/>
    <w:p>
      <w:pPr/>
      <w:r>
        <w:rPr/>
        <w:t xml:space="preserve">يروي عن مالك بن دينار مات سنة تسع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 أبو عبد الصمد العمى
</w:t>
      </w:r>
    </w:p>
    <w:p>
      <w:pPr/>
      <w:r>
        <w:rPr/>
        <w:t xml:space="preserve">عبد العزيز بن عبد الصمد أبو عبد الصمد العمى </w:t>
      </w:r>
    </w:p>
    <w:p/>
    <w:p>
      <w:pPr/>
      <w:r>
        <w:rPr/>
        <w:t xml:space="preserve">من أهل البصرة</w:t>
      </w:r>
    </w:p>
    <w:p/>
    <w:p>
      <w:pPr/>
      <w:r>
        <w:rPr/>
        <w:t xml:space="preserve">يروي عن منصور بن المعتمر روى عنه بندار وأهل البصرة مات سنة تسع وثمانين ومائة وقال عبد الرحمن بن مهدى يوم مات عبد العزيز بن عبد الصمد مات اليوم بالبصرة رجل ما مات منذ عشرين سنة رجل أوثق منه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 أبو عبد الصمد العمي بصري
</w:t>
      </w:r>
    </w:p>
    <w:p>
      <w:pPr/>
      <w:r>
        <w:rPr/>
        <w:t xml:space="preserve">عبد العزيز بن عبد الصمد أبو عبد الصمد العمي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الصمد(ع)
</w:t>
      </w:r>
    </w:p>
    <w:p>
      <w:pPr/>
      <w:r>
        <w:rPr/>
        <w:t xml:space="preserve">عبد العزيز بن عبد الصمد(ع) </w:t>
      </w:r>
    </w:p>
    <w:p/>
    <w:p>
      <w:pPr/>
      <w:r>
        <w:rPr/>
        <w:t xml:space="preserve">العمي البصري الحافظ، أبو عبد الصمد.</w:t>
      </w:r>
    </w:p>
    <w:p/>
    <w:p>
      <w:pPr/>
      <w:r>
        <w:rPr/>
        <w:t xml:space="preserve">حدث عن: أبي عمران الجوني، ومطر الوراق، ومنصور بن المعتمر، وحصين بن عبد الرحمن، وغيرهم.</w:t>
      </w:r>
    </w:p>
    <w:p/>
    <w:p>
      <w:pPr/>
      <w:r>
        <w:rPr/>
        <w:t xml:space="preserve">وعنه: أحمد، وإسحاق، وزياد بن يحيى الحساني، وبندار، والفلاس، والحسن بن عرفة، وآخرون.</w:t>
      </w:r>
    </w:p>
    <w:p/>
    <w:p>
      <w:pPr/>
      <w:r>
        <w:rPr/>
        <w:t xml:space="preserve">قال عبيد الله القواريري: حدثنا عبد العزيز العمي وكان حافظا.</w:t>
      </w:r>
    </w:p>
    <w:p/>
    <w:p>
      <w:pPr/>
      <w:r>
        <w:rPr/>
        <w:t xml:space="preserve">وقال أحمد بن حنبل: ثقة.</w:t>
      </w:r>
    </w:p>
    <w:p/>
    <w:p>
      <w:pPr/>
      <w:r>
        <w:rPr/>
        <w:t xml:space="preserve">وقال الفلاس: سمعت عبد الرحمن يقول يوم مات عبد العزيز بن عبد الصمد: ما مات لكم شيخ مذ ثلاثين سنة مثله.</w:t>
      </w:r>
    </w:p>
    <w:p/>
    <w:p>
      <w:pPr/>
      <w:r>
        <w:rPr/>
        <w:t xml:space="preserve">مات سنة سبع وثمانين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 أبو عبد الصمد
</w:t>
      </w:r>
    </w:p>
    <w:p>
      <w:pPr/>
      <w:r>
        <w:rPr/>
        <w:t xml:space="preserve">عبد العزيز بن عبد الصمد أبو عبد الصمد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 العمي
</w:t>
      </w:r>
    </w:p>
    <w:p>
      <w:pPr/>
      <w:r>
        <w:rPr/>
        <w:t xml:space="preserve">عبد العزيز بن عبد الصمد العمي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الصمد العمي أبو عبد الصمد
</w:t>
      </w:r>
    </w:p>
    <w:p>
      <w:pPr/>
      <w:r>
        <w:rPr/>
        <w:t xml:space="preserve">عبد العزيز بن عبد الصمد العمي أبو عبد الصمد </w:t>
      </w:r>
    </w:p>
    <w:p/>
    <w:p>
      <w:pPr/>
      <w:r>
        <w:rPr/>
        <w:t xml:space="preserve">سمع أبا عمران الجوني ومنصوراً سمعت أبي يقول ذلك نا عبد الرحمن أنا علي بن أبي طاهر فيما كتب إلي قال نا الأثرم قال: قال أبو عبد الله أحمد بن حنبل: نا عبد العزيز بن عبد الصمد وكان ثقة نا عبد الرحمن نا أبو بكر بن أبي خيثمة فيما كتب إلي قال نا يحيى بن معين: نا عبد العزيز بن عبد الصمد العمي ولم يكن به بأس نا عبد الرحمن أنا أبو بكر بن أبي خيثمة فيما كتب إلي نا عبيد الله بن عمر يعنى القواريري: نا عبد العزيز بن عبد الصمد العمي وكان حافظاً نا عبد الرحمن نا أبو زرعة نا أبو حفص الصيرفي قال سمعت عبد الرحمن بن مهدي يوم مات عبد العزيز بن عبد الصمد يقول: ما مات لكم شيخ منذ ثلاثين سنة يشبهه أو مثله نا عبد الرحمن قال سألت أبي عن عبد العزيز بن عبد الصمد العمي فقال: صالح نا عبد الرحمن قال سألت أبا زرعة عن عبد العزيز بن عبد الصمد فقال: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2026-06-21T19:39:22+03:00</dcterms:created>
  <dcterms:modified xsi:type="dcterms:W3CDTF">2026-06-21T19:39:22+03:00</dcterms:modified>
</cp:coreProperties>
</file>

<file path=docProps/custom.xml><?xml version="1.0" encoding="utf-8"?>
<Properties xmlns="http://schemas.openxmlformats.org/officeDocument/2006/custom-properties" xmlns:vt="http://schemas.openxmlformats.org/officeDocument/2006/docPropsVTypes"/>
</file>