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طاهر سيدوك
</w:t>
      </w:r>
    </w:p>
    <w:p>
      <w:pPr>
        <w:jc w:val="start"/>
        <w:bidi/>
      </w:pPr>
      <w:r>
        <w:rPr>
          <w:rFonts w:ascii="arial" w:hAnsi="arial" w:eastAsia="arial" w:cs="arial"/>
          <w:sz w:val="28"/>
          <w:szCs w:val="28"/>
          <w:b w:val="1"/>
          <w:bCs w:val="1"/>
          <w:rtl/>
        </w:rPr>
        <w:t xml:space="preserve">أبو طاهر سيدوك
</w:t>
      </w:r>
    </w:p>
    <w:p>
      <w:pPr/>
      <w:r>
        <w:rPr/>
        <w:t xml:space="preserve">أبو طاهر سيدوك عبد العزيز بن حامد بن الخضر، أبو طاهر الشاعر من أهل واسط، كان يعرف بسيدوك، روى عنه شعره أبو القاسم ابن كردان وأبو الجوائز الكاتب الواسطيان، كان موجودا سنة ثلاث وستين وثلاث مائة. ومن شعره: </w:t>
      </w:r>
    </w:p>
    <w:p/>
    <w:p>
      <w:pPr>
        <w:jc w:val="center"/>
      </w:pPr>
      <w:r>
        <w:rPr>
          <w:color w:val="ff0000"/>
        </w:rPr>
        <w:t xml:space="preserve">تاركتي في الهوى حديثا</w:t>
      </w:r>
      <w:r>
        <w:rPr>
          <w:color w:val="ff0000"/>
        </w:rPr>
        <w:t xml:space="preserve">      </w:t>
      </w:r>
      <w:r>
        <w:rPr>
          <w:color w:val="ff0000"/>
        </w:rPr>
        <w:t xml:space="preserve">بكثرة الدمع بين صحبي</w:t>
      </w:r>
    </w:p>
    <w:p/>
    <w:p>
      <w:pPr>
        <w:jc w:val="center"/>
      </w:pPr>
      <w:r>
        <w:rPr>
          <w:color w:val="ff0000"/>
        </w:rPr>
        <w:t xml:space="preserve">هيك تجنبت لاجتناب</w:t>
      </w:r>
      <w:r>
        <w:rPr>
          <w:color w:val="ff0000"/>
        </w:rPr>
        <w:t xml:space="preserve">      </w:t>
      </w:r>
      <w:r>
        <w:rPr>
          <w:color w:val="ff0000"/>
        </w:rPr>
        <w:t xml:space="preserve">طيفك يجفو لأي ذنب؟</w:t>
      </w:r>
    </w:p>
    <w:p/>
    <w:p>
      <w:pPr>
        <w:jc w:val="center"/>
      </w:pPr>
      <w:r>
        <w:rPr>
          <w:color w:val="ff0000"/>
        </w:rPr>
        <w:t xml:space="preserve">خذي حياتي بلا مكاس</w:t>
      </w:r>
      <w:r>
        <w:rPr>
          <w:color w:val="ff0000"/>
        </w:rPr>
        <w:t xml:space="preserve">      </w:t>
      </w:r>
      <w:r>
        <w:rPr>
          <w:color w:val="ff0000"/>
        </w:rPr>
        <w:t xml:space="preserve">يا نور عيني ونار قلبي</w:t>
      </w:r>
    </w:p>
    <w:p/>
    <w:p>
      <w:pPr/>
      <w:r>
        <w:rPr/>
        <w:t xml:space="preserve">ومنه: </w:t>
      </w:r>
    </w:p>
    <w:p/>
    <w:p>
      <w:pPr>
        <w:jc w:val="center"/>
      </w:pPr>
      <w:r>
        <w:rPr>
          <w:color w:val="ff0000"/>
        </w:rPr>
        <w:t xml:space="preserve">شربنا في شعانين النصارى</w:t>
      </w:r>
      <w:r>
        <w:rPr>
          <w:color w:val="ff0000"/>
        </w:rPr>
        <w:t xml:space="preserve">      </w:t>
      </w:r>
      <w:r>
        <w:rPr>
          <w:color w:val="ff0000"/>
        </w:rPr>
        <w:t xml:space="preserve">على ورد كأردية العروس</w:t>
      </w:r>
    </w:p>
    <w:p/>
    <w:p>
      <w:pPr>
        <w:jc w:val="center"/>
      </w:pPr>
      <w:r>
        <w:rPr>
          <w:color w:val="ff0000"/>
        </w:rPr>
        <w:t xml:space="preserve">تغنينا بنات الروم فيه</w:t>
      </w:r>
      <w:r>
        <w:rPr>
          <w:color w:val="ff0000"/>
        </w:rPr>
        <w:t xml:space="preserve">      </w:t>
      </w:r>
      <w:r>
        <w:rPr>
          <w:color w:val="ff0000"/>
        </w:rPr>
        <w:t xml:space="preserve">بألحان الرهابن والقسوس</w:t>
      </w:r>
    </w:p>
    <w:p/>
    <w:p>
      <w:pPr>
        <w:jc w:val="center"/>
      </w:pPr>
      <w:r>
        <w:rPr>
          <w:color w:val="ff0000"/>
        </w:rPr>
        <w:t xml:space="preserve">فيا ليلا نعمنا في دجاه</w:t>
      </w:r>
      <w:r>
        <w:rPr>
          <w:color w:val="ff0000"/>
        </w:rPr>
        <w:t xml:space="preserve">      </w:t>
      </w:r>
      <w:r>
        <w:rPr>
          <w:color w:val="ff0000"/>
        </w:rPr>
        <w:t xml:space="preserve">بحاجات تردد في النفوس</w:t>
      </w:r>
    </w:p>
    <w:p/>
    <w:p>
      <w:pPr>
        <w:jc w:val="center"/>
      </w:pPr>
      <w:r>
        <w:rPr>
          <w:color w:val="ff0000"/>
        </w:rPr>
        <w:t xml:space="preserve">رياضك والمدامة والتداني</w:t>
      </w:r>
      <w:r>
        <w:rPr>
          <w:color w:val="ff0000"/>
        </w:rPr>
        <w:t xml:space="preserve">      </w:t>
      </w:r>
      <w:r>
        <w:rPr>
          <w:color w:val="ff0000"/>
        </w:rPr>
        <w:t xml:space="preserve">شموس في شموس في شموس</w:t>
      </w:r>
    </w:p>
    <w:p/>
    <w:p>
      <w:pPr/>
      <w:r>
        <w:rPr/>
        <w:t xml:space="preserve">ومنه: </w:t>
      </w:r>
    </w:p>
    <w:p/>
    <w:p>
      <w:pPr>
        <w:jc w:val="center"/>
      </w:pPr>
      <w:r>
        <w:rPr>
          <w:color w:val="ff0000"/>
        </w:rPr>
        <w:t xml:space="preserve">عهدي بنا ورداء الوصل يجمعنا</w:t>
      </w:r>
      <w:r>
        <w:rPr>
          <w:color w:val="ff0000"/>
        </w:rPr>
        <w:t xml:space="preserve">      </w:t>
      </w:r>
      <w:r>
        <w:rPr>
          <w:color w:val="ff0000"/>
        </w:rPr>
        <w:t xml:space="preserve">والليل أطوله كاللمح بالبصر</w:t>
      </w:r>
    </w:p>
    <w:p/>
    <w:p>
      <w:pPr>
        <w:jc w:val="center"/>
      </w:pPr>
      <w:r>
        <w:rPr>
          <w:color w:val="ff0000"/>
        </w:rPr>
        <w:t xml:space="preserve">والآن ليلي مذ غابوا فديتهم</w:t>
      </w:r>
      <w:r>
        <w:rPr>
          <w:color w:val="ff0000"/>
        </w:rPr>
        <w:t xml:space="preserve">      </w:t>
      </w:r>
      <w:r>
        <w:rPr>
          <w:color w:val="ff0000"/>
        </w:rPr>
        <w:t xml:space="preserve">ليل الضرير فصبحي غير منتظر</w:t>
      </w:r>
    </w:p>
    <w:p/>
    <w:p>
      <w:pPr/>
      <w:r>
        <w:rPr/>
        <w:t xml:space="preserve">ومنه: </w:t>
      </w:r>
    </w:p>
    <w:p/>
    <w:p>
      <w:pPr>
        <w:jc w:val="center"/>
      </w:pPr>
      <w:r>
        <w:rPr>
          <w:color w:val="ff0000"/>
        </w:rPr>
        <w:t xml:space="preserve">إن دائي الغداة أبرح داء</w:t>
      </w:r>
      <w:r>
        <w:rPr>
          <w:color w:val="ff0000"/>
        </w:rPr>
        <w:t xml:space="preserve">      </w:t>
      </w:r>
      <w:r>
        <w:rPr>
          <w:color w:val="ff0000"/>
        </w:rPr>
        <w:t xml:space="preserve">وطبيبي سريرة ما تبوح</w:t>
      </w:r>
    </w:p>
    <w:p/>
    <w:p>
      <w:pPr>
        <w:jc w:val="center"/>
      </w:pPr>
      <w:r>
        <w:rPr>
          <w:color w:val="ff0000"/>
        </w:rPr>
        <w:t xml:space="preserve">تحسبوني إذا تكلمت حيا</w:t>
      </w:r>
      <w:r>
        <w:rPr>
          <w:color w:val="ff0000"/>
        </w:rPr>
        <w:t xml:space="preserve">      </w:t>
      </w:r>
      <w:r>
        <w:rPr>
          <w:color w:val="ff0000"/>
        </w:rPr>
        <w:t xml:space="preserve">ربما طار طائر مذبوح </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2026-06-21T20:48:29+03:00</dcterms:created>
  <dcterms:modified xsi:type="dcterms:W3CDTF">2026-06-21T20:48:29+03:00</dcterms:modified>
</cp:coreProperties>
</file>

<file path=docProps/custom.xml><?xml version="1.0" encoding="utf-8"?>
<Properties xmlns="http://schemas.openxmlformats.org/officeDocument/2006/custom-properties" xmlns:vt="http://schemas.openxmlformats.org/officeDocument/2006/docPropsVTypes"/>
</file>