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العلم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العلم الحموي
</w:t>
      </w:r>
    </w:p>
    <w:p>
      <w:pPr/>
      <w:r>
        <w:rPr/>
        <w:t xml:space="preserve">العلم الحموي محمد بن سليمان أبو عبد الله المعروف بالعلم الحموي، كان شيخا صالحا زاهدا عابدا ورعا فاضلا أديبا حسن العشرة، قال أخو الشيخ قطب الدين اليونيني: أنشدني المذكور لنفسه:</w:t>
      </w:r>
    </w:p>
    <w:p/>
    <w:p>
      <w:pPr>
        <w:jc w:val="center"/>
      </w:pPr>
      <w:r>
        <w:rPr>
          <w:color w:val="ff0000"/>
        </w:rPr>
        <w:t xml:space="preserve">يمشي ويعثر بالعيون أمامه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وإذا استدار تعثرت من خلفه</w:t>
      </w:r>
    </w:p>
    <w:p/>
    <w:p>
      <w:pPr>
        <w:jc w:val="center"/>
      </w:pPr>
      <w:r>
        <w:rPr>
          <w:color w:val="ff0000"/>
        </w:rPr>
        <w:t xml:space="preserve">وحلا مكان نطاقه فكأنه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شعبان كل حلاوة في نصفه</w:t>
      </w:r>
    </w:p>
    <w:p/>
    <w:p>
      <w:pPr/>
      <w:r>
        <w:rPr/>
        <w:t xml:space="preserve">توفي بدمشق بالمدرسة الرواحية سنة إحدى وثمانين وست ماية وقد تجاوز التسعين ودفن بمقابر باب الصغير.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2026-07-23T18:46:59+03:00</dcterms:created>
  <dcterms:modified xsi:type="dcterms:W3CDTF">2026-07-23T18:46:59+03:00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