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فائز الغصين
</w:t>
      </w:r>
    </w:p>
    <w:p>
      <w:pPr>
        <w:jc w:val="start"/>
        <w:bidi/>
      </w:pPr>
      <w:r>
        <w:rPr>
          <w:rFonts w:ascii="arial" w:hAnsi="arial" w:eastAsia="arial" w:cs="arial"/>
          <w:sz w:val="28"/>
          <w:szCs w:val="28"/>
          <w:b w:val="1"/>
          <w:bCs w:val="1"/>
          <w:rtl/>
        </w:rPr>
        <w:t xml:space="preserve">فائز الغصين
</w:t>
      </w:r>
    </w:p>
    <w:p>
      <w:pPr/>
      <w:r>
        <w:rPr/>
        <w:t xml:space="preserve">فائز الغصين  فائز بن زعل الغصين: صاحب (مذكراتي عن الثورة العربية - ط) ومن أعضاء جمعية ’’العربية الفتاة’’ ولد في اللجاة، من أعمال حوران. وتعلم بدمشق، وأدخل مدرسة ’’العشائر’’ باسطنبول. وعاد فعين قائم مقام. وأقيل، فاتتح مكتبا للمحاماة. واعتقل سنة 1333 هـ ، - 1915 م بوشاية من رشيد ابن سمير الدوخي (رئيس عشيرة ولد علي، من عنزة) وكانت بين عشيرته وعشيرة الغصين، في اللجاة، ضغائن. وسيق إلى ديوان الحرب العرفي في عاليه. وظهرت براءته فأطلق قبل إعدام القافلة الاولى من الشهداء بثلاثة أيام، وقد لقي أكثرهم عند مغادرته السجن. وفوجئ قبل الانطلاق، بأنه منفي إلى ديار بكر، فرحل إليها وسجن 23 يوما وأطلق. وفر منها في رحلة شاقة منهكة إلى أن دخل بادية العراق، واستقر في البصرة 66 يوما. ووجد الوسائل للسفر إلى جدة، فدخلها سنة 1916 م، بعد الثورة بقليل. ولحق بالشريف فيصل بن الحسين في ينبع فكان ’’سكرتيرا’’ له إلى دخول دمشق. وكان مع في مؤتمر الصلح. وعمل في العهد الفرنسي بسورية في القضاء إلى أن كان ’’مفتش عدلية’’ وأحيل إلى التقاعد، فعمل محاميا بدمشق إلى أن توفي. له (مذكرات فائز الغصين - ط) الاول منه، ولا يزال الثاني مخطوطا، و (المظالم في سورية والعراق والحجاز - ط) سنة 1918م. </w:t>
      </w:r>
    </w:p>
    <w:p>
      <w:pPr>
        <w:jc w:val="start"/>
        <w:bidi/>
      </w:pPr>
      <w:r>
        <w:rPr>
          <w:sz w:val="24"/>
          <w:szCs w:val="24"/>
          <w:b w:val="1"/>
          <w:bCs w:val="1"/>
          <w:rtl/>
        </w:rPr>
        <w:t xml:space="preserve">
الأعلام،(دار العلم للملايين - بيروت،2002،ط 15،ج 5،ص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2026-06-26T21:21:45+03:00</dcterms:created>
  <dcterms:modified xsi:type="dcterms:W3CDTF">2026-06-26T21:21:45+03:00</dcterms:modified>
</cp:coreProperties>
</file>

<file path=docProps/custom.xml><?xml version="1.0" encoding="utf-8"?>
<Properties xmlns="http://schemas.openxmlformats.org/officeDocument/2006/custom-properties" xmlns:vt="http://schemas.openxmlformats.org/officeDocument/2006/docPropsVTypes"/>
</file>