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البهكلي
</w:t>
      </w:r>
    </w:p>
    <w:p>
      <w:pPr/>
      <w:r>
        <w:rPr/>
        <w:t xml:space="preserve">البهكلي  علي بن عبد الرحمن بن حسن البهكلي: مؤرخ. من علماء المخلاف السليماني. ولد في (ضمد) وتفقه وتأدب في صعدة وتولى القضاء الشرعي في (صبيا) وتوفي بصنعاء. صنف كتاب (العقد المفصل بالعجائب والغرائب - خ) في جازان، تاريخ، وكتابا في (شرح الكافيه - خ) في جازان أيضا، 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2026-06-24T07:08:59+03:00</dcterms:created>
  <dcterms:modified xsi:type="dcterms:W3CDTF">2026-06-24T07:08:59+03:00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