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جابر
</w:t>
      </w:r>
    </w:p>
    <w:p>
      <w:pPr/>
      <w:r>
        <w:rPr/>
        <w:t xml:space="preserve">ابن جابر  علي بن جابر أبو الحسن الهبل: شاعر يمني، له (ديوان شعر - خ) جمعه أحمد بن ناصر المخلافي، المتقدمة ترجمته؛ منه نسخة في مكتبة تعز (155 ورقة) ونسخة أخرى في مكتبة الجامع بصنعاء (الكتب المصادرة).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2026-07-23T02:25:33+03:00</dcterms:created>
  <dcterms:modified xsi:type="dcterms:W3CDTF">2026-07-23T02:25:33+03:00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