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قطن
</w:t>
      </w:r>
    </w:p>
    <w:p>
      <w:pPr/>
      <w:r>
        <w:rPr/>
        <w:t xml:space="preserve">عثمان بن قطن  عثمان بن قطن: قائد، كان مع الحجاج ابن يوسف في العراق، وولي امرة بعض جيوشه. وآخر ما وليه قيادة جيش سيره الحجاج لقتال شبيب ين يزيد، فقتله مصاد اخو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2026-06-22T06:58:19+03:00</dcterms:created>
  <dcterms:modified xsi:type="dcterms:W3CDTF">2026-06-22T06:58:19+03:00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