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ياليل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ياليل
</w:t>
      </w:r>
    </w:p>
    <w:p>
      <w:pPr/>
      <w:r>
        <w:rPr/>
        <w:t xml:space="preserve">عبد ياليل  عبد يا ليل، من جرهم بن قحطان: من ملوك العرب في الجاهلية. قديم. قال وهب ابن منبه: كانت عاصمته مكة، وكان تابعا لبني يعرب بن قحطان ملوك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2026-06-21T23:35:47+03:00</dcterms:created>
  <dcterms:modified xsi:type="dcterms:W3CDTF">2026-06-21T23:35:47+03:00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