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الأزدي
</w:t>
      </w:r>
    </w:p>
    <w:p>
      <w:pPr/>
      <w:r>
        <w:rPr/>
        <w:t xml:space="preserve">الأزدي  عبد الملك بن المهلب بن ابي صفرة الازدي: من شجعان العرب واشرافهم. خرج على بني مروان مع اخيه يزيد. وشهد الوقائع في العراقي، فقتل اخوه وتفرقت جموعهما. ثم قفتل مع اخيه المفضل، على ابواب قندابيل (بالسند).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2026-06-21T18:46:15+03:00</dcterms:created>
  <dcterms:modified xsi:type="dcterms:W3CDTF">2026-06-21T18:46:15+03:00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