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التعايشي
</w:t>
      </w:r>
    </w:p>
    <w:p>
      <w:pPr>
        <w:jc w:val="start"/>
        <w:bidi/>
      </w:pPr>
      <w:r>
        <w:rPr>
          <w:rFonts w:ascii="arial" w:hAnsi="arial" w:eastAsia="arial" w:cs="arial"/>
          <w:sz w:val="28"/>
          <w:szCs w:val="28"/>
          <w:b w:val="1"/>
          <w:bCs w:val="1"/>
          <w:rtl/>
        </w:rPr>
        <w:t xml:space="preserve">التعايشي
</w:t>
      </w:r>
    </w:p>
    <w:p>
      <w:pPr/>
      <w:r>
        <w:rPr/>
        <w:t xml:space="preserve">التعايشي  عبد الله بن محمد التقي، من قبيلة التعايشة، وهي تنتسب إلى جهينة: خليفة المهدي السوداني بأم درمان. ولد في بادية الغرب الجنوبي من دارفور. وانتقل إلى وادي النيل، فاتصل بالمهدي محمد أحمد السوداني، فكان من كبار انصاره في حروبه مع حكومة السودان. ولما اشرف المهدي على الموت اوصى له بخلافته، فبايعه الدراويش (اتباع المهدي) سنة 1302هـ ، (1885م) فأقام في ام درمان ملكا مطاعا تجبى باسمه اموال بلاد السودان. وطمح إلى الاستيلاء على مصر، فجهز جيشا هزمه الجيش المصري الانكليزي سنة 1303هـ ، (1885م) وسلمت مصر من غارته. وعم نفوذه السودان كله، الا المقتطعات النائية، فقد استولت عليها حكومات اخرى؛ كمصوع، اخذتها ايطاليا؛ وبوغوس، ضمت إلى الحبشة؛ وبربرة وزيلع واوغندا امتلكها الانجليز؛ والكونغو الحرة، ضمتها بلجيكا إلى مستعمراتها، وبحر الغزال والنيل الابيض، شرعت فرنسة في الاستيلاء عليهما. واتفق التعايشي مع الاحباش على الطليان، فطلبت ايطاليا من انكلترة ان تساعدها على الدراويش، فوجهت انكلترة جيشا مصريا انكليزيا، بقيادة (كتشنر) سردار الجيش المصري حينئذ، فاستولى على دنقلة سنة 1314هـ. ونشبت وقائع بينه وبين الدراويش انتهت بمقتل التعايشي، في اطراف ام درمان، عن نحو خمسين عاما. وكان بطاشا مخوفا داهية. </w:t>
      </w:r>
    </w:p>
    <w:p>
      <w:pPr>
        <w:jc w:val="start"/>
        <w:bidi/>
      </w:pPr>
      <w:r>
        <w:rPr>
          <w:sz w:val="24"/>
          <w:szCs w:val="24"/>
          <w:b w:val="1"/>
          <w:bCs w:val="1"/>
          <w:rtl/>
        </w:rPr>
        <w:t xml:space="preserve">
الأعلام،(دار العلم للملايين - بيروت،2002،ط 15،ج 4،ص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2026-07-26T19:02:54+03:00</dcterms:created>
  <dcterms:modified xsi:type="dcterms:W3CDTF">2026-07-26T19:02:54+03:00</dcterms:modified>
</cp:coreProperties>
</file>

<file path=docProps/custom.xml><?xml version="1.0" encoding="utf-8"?>
<Properties xmlns="http://schemas.openxmlformats.org/officeDocument/2006/custom-properties" xmlns:vt="http://schemas.openxmlformats.org/officeDocument/2006/docPropsVTypes"/>
</file>