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التادلي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التادلي
</w:t>
      </w:r>
    </w:p>
    <w:p>
      <w:pPr/>
      <w:r>
        <w:rPr/>
        <w:t xml:space="preserve">التادلي  عبد الله بن محمد بن عيسى التادلي، ابو محمد: قاضي فاس، ومن اعلامها. كان فقيها اديبا مفتيا، شاعرا، بطلا من الشجعان. له (رسائل). نسبته إلى (تادلة) من جبال البربر بالمغرب. توفى بمكناسة مغربا عن وطنه.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2026-07-27T08:21:39+03:00</dcterms:created>
  <dcterms:modified xsi:type="dcterms:W3CDTF">2026-07-27T08:21:39+03:00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