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عبد الله بن الحارث بن جزء الزبيدي: صحابي. سكن مصر، وعمى قبيل وفاته. وهو آخر من مات بمصر من الصحابة. روى عنه المصريون أحاديث.</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w:t>
      </w:r>
    </w:p>
    <w:p>
      <w:pPr/>
      <w:r>
        <w:rPr/>
        <w:t xml:space="preserve">عبد الله بن الحارث بن جزء (ب د ع) عبد الله بن الحارث بن جزء بن عبد الله بن معديكرب بن عمرو بن عسم - وقيل عصم- بن عمرو بن عريج بن عمرو بن زبيد الزبيدي وزبيد من مذحج من اليمن، وهو حليف أبي وداعة السهمي، سكن مصر وتوفي بها بعد أن عمر طويلا.</w:t>
      </w:r>
    </w:p>
    <w:p/>
    <w:p>
      <w:pPr/>
      <w:r>
        <w:rPr/>
        <w:t xml:space="preserve">وهو ابن أخى مخمية بن جزء الذي كان على المقاسم يوم بدر.</w:t>
      </w:r>
    </w:p>
    <w:p/>
    <w:p>
      <w:pPr/>
      <w:r>
        <w:rPr/>
        <w:t xml:space="preserve">قال ابن منده: هو ابن أبي مالك بن الحارث بن عبيد بن مالك، حليف بني سهم يكنى أبا الحارث، شهد بدرا، وتوفي سنة ست وثمانين، وقيل: بل قتل باليمامة. وقال: قاله لي أبو سعيد بن يونس.</w:t>
      </w:r>
    </w:p>
    <w:p/>
    <w:p>
      <w:pPr/>
      <w:r>
        <w:rPr/>
        <w:t xml:space="preserve">روى عنه يزيد بن أبي حبيب، وعقبة بن مسلم، وغيرهما.</w:t>
      </w:r>
    </w:p>
    <w:p/>
    <w:p>
      <w:pPr/>
      <w:r>
        <w:rPr/>
        <w:t xml:space="preserve">أخبرنا إسماعيل بن علي بن عبيد الله وغيره قالوا بإسنادهم إلى محمد بن عيسى قال: حدثنا قتيبة، أخبرنا ابن لهيعة، عن عبيد الله بن المغيرة، عن عبد الله بن الحارث بن جزء قال: «ما رأيت أحدا أكثر تبسما من رسول الله صلى الله عليه وسلم» وروى دراج أبو السمح، عن عبد الله بن الحارث الزبيدي، عن النبي صلى الله عليه وسلم أنه قال: «إن في جهنم لحيات مثل أعناق البخت تلسع أحدهم اللسعة فيجد حمتها أربعين خريفا». وتوفي سنة خمس، أو سبع، أو ثمان وثمانين.</w:t>
      </w:r>
    </w:p>
    <w:p/>
    <w:p>
      <w:pPr/>
      <w:r>
        <w:rPr/>
        <w:t xml:space="preserve">أخرجه الثلاثة.</w:t>
      </w:r>
    </w:p>
    <w:p/>
    <w:p>
      <w:pPr/>
      <w:r>
        <w:rPr/>
        <w:t xml:space="preserve">وعندي- في قول ابن مندة: إنه شهد بدرا وإنه قتل باليمامة- نظر، والله أعلم.</w:t>
      </w:r>
    </w:p>
    <w:p>
      <w:pPr>
        <w:jc w:val="start"/>
        <w:bidi/>
      </w:pPr>
      <w:r>
        <w:rPr>
          <w:sz w:val="24"/>
          <w:szCs w:val="24"/>
          <w:b w:val="1"/>
          <w:bCs w:val="1"/>
          <w:rtl/>
        </w:rPr>
        <w:t xml:space="preserve">
أسد الغابة في معرفة الصحابة،(دار ابن حزم - بيروت،2012،ط 1،ج 1،ص 651)/(دار الكتب العلمية - بيروت،1994،ط 1،ج 3،ص 204)/(دار الفكر - بيروت،1989،ط 1،ج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بن جزء بن عبد الله بن معديكرب بن عمرو بن عسم، بمهملتين، وقيل بالصاد بدل السين، ابن عمرو بن عويج بن عمرو بن زبيد الزبيدي. حليف أبي وداعة السهمي، وابن أخي محمية بن جزء الزبيدي.</w:t>
      </w:r>
    </w:p>
    <w:p/>
    <w:p>
      <w:pPr/>
      <w:r>
        <w:rPr/>
        <w:t xml:space="preserve">قال البخاري: له صحبة، سكن مصر.</w:t>
      </w:r>
    </w:p>
    <w:p/>
    <w:p>
      <w:pPr/>
      <w:r>
        <w:rPr/>
        <w:t xml:space="preserve">روى عن النبي صلى الله عليه وسلم أحاديث حفظها، وسكن مصر، فروى عنه المصريون، ومن آخرهم يزيد بن أبي حبيب.</w:t>
      </w:r>
    </w:p>
    <w:p/>
    <w:p>
      <w:pPr/>
      <w:r>
        <w:rPr/>
        <w:t xml:space="preserve">قال ابن يونس: مات سنة ست وثمانين بعد أن عمي. وقيل سنة خمس. وقيل سبع.</w:t>
      </w:r>
    </w:p>
    <w:p/>
    <w:p>
      <w:pPr/>
      <w:r>
        <w:rPr/>
        <w:t xml:space="preserve">وقيل ثمان، وكانت وفاته بسفط القدور، قاله الطحاوي.</w:t>
      </w:r>
    </w:p>
    <w:p/>
    <w:p>
      <w:pPr/>
      <w:r>
        <w:rPr/>
        <w:t xml:space="preserve">وحكى الطبري أنه كان اسمه العاصي فسماه رسول الله صلى الله عليه وسلم (عبد الله).</w:t>
      </w:r>
    </w:p>
    <w:p/>
    <w:p>
      <w:pPr/>
      <w:r>
        <w:rPr/>
        <w:t xml:space="preserve">وهو آخر من مات بمصر من الصحابة.</w:t>
      </w:r>
    </w:p>
    <w:p/>
    <w:p>
      <w:pPr/>
      <w:r>
        <w:rPr/>
        <w:t xml:space="preserve">ووقع لابن مندة فيه خبط فاحش، فإنه حكى عن ابن يونس أنه شهد بدرا، وأنه قتل باليمامة، وهذا أظنه في حق عمه محمية بن جزء. فالله أعلم.</w:t>
      </w:r>
    </w:p>
    <w:p>
      <w:pPr>
        <w:jc w:val="start"/>
        <w:bidi/>
      </w:pPr>
      <w:r>
        <w:rPr>
          <w:sz w:val="24"/>
          <w:szCs w:val="24"/>
          <w:b w:val="1"/>
          <w:bCs w:val="1"/>
          <w:rtl/>
        </w:rPr>
        <w:t xml:space="preserve">
الإصابة في تمييز الصحابة،(دار الكتب العلمية - بيروت،1995،ط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w:t>
      </w:r>
    </w:p>
    <w:p>
      <w:pPr/>
      <w:r>
        <w:rPr/>
        <w:t xml:space="preserve">الزبيدي عبد الله بن الحارث بن جزء الزبيدي، أبو الحارث. شهد فتح مصر وهو آخر الصحابة موتا بها. توفي بقرية سفط القدور - وقد عمي - في سنة ست وثمانين للهجرة. وهو ابن اخي محمية ابن جزء الزبيري. روى عنه جماعة من المصريين؛ منهم يريد بن أبي حبيب. وروى له أبو داود والترمذي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w:t>
      </w:r>
    </w:p>
    <w:p>
      <w:pPr/>
      <w:r>
        <w:rPr/>
        <w:t xml:space="preserve">عبد الله بن الحارث بن جزء الصحابي العالم المعمر، شيخ المصريين، أبو الحارث الزبيدي المصري.</w:t>
      </w:r>
    </w:p>
    <w:p/>
    <w:p>
      <w:pPr/>
      <w:r>
        <w:rPr/>
        <w:t xml:space="preserve">شهد فتح مصر وسكنها، فكان آخر الصحابة بها موتا.</w:t>
      </w:r>
    </w:p>
    <w:p/>
    <w:p>
      <w:pPr/>
      <w:r>
        <w:rPr/>
        <w:t xml:space="preserve">له جماعة أحاديث، روى عنه أئمة.</w:t>
      </w:r>
    </w:p>
    <w:p/>
    <w:p>
      <w:pPr/>
      <w:r>
        <w:rPr/>
        <w:t xml:space="preserve">حدث عنه: يزيد بن أبي حبيب، وعقبة بن مسلم، وعبيد الله بن المغيرة، وسليمان بن زياد الحضرمي، وعمرو بن جابر الحضرمي، وآخرون.</w:t>
      </w:r>
    </w:p>
    <w:p/>
    <w:p>
      <w:pPr/>
      <w:r>
        <w:rPr/>
        <w:t xml:space="preserve">وزعم من لا معرفة له أن الإمام أبا حنيفة لقيه وسمع منه، وهذا جاء من رواية رجل متهم بالكذب، ولعل أبا حنيفة أخذ عن عبد الله بن الحارث الزبيدي الكوفي، أحد التابعين، فهذا محتمل، وأما الصحابي، فلم يره أبدا، ويزعم الواضع أن الإمام ارتحل به أبوه، ودار على سبعة من الصحابة المتأخرين، وشافههم، وإنما المحفوظ أنه رأى أنس بن مالك لما قدم عليهم الكوفة.</w:t>
      </w:r>
    </w:p>
    <w:p/>
    <w:p>
      <w:pPr/>
      <w:r>
        <w:rPr/>
        <w:t xml:space="preserve">نعم، وصاحب الترجمة؛ هو ابن أخي الصحابي محمية بن جزء الزبيدي.</w:t>
      </w:r>
    </w:p>
    <w:p/>
    <w:p>
      <w:pPr/>
      <w:r>
        <w:rPr/>
        <w:t xml:space="preserve">وقد طال عمره وعمر، ومات بقرية سفط القدور من أسفل مصر، في سنة ست وثمانين، وقيل: توفي سنة سبع، وقيل: سنة خمس وثمانين، والأول أصح وأشهر.</w:t>
      </w:r>
    </w:p>
    <w:p/>
    <w:p>
      <w:pPr/>
      <w:r>
        <w:rPr/>
        <w:t xml:space="preserve">له رواية في ’’سنن أبي داود’’، و’’جامع أبي عيسى’’، و’’سنن القزويني’’، والله أعلم.</w:t>
      </w:r>
    </w:p>
    <w:p>
      <w:pPr>
        <w:jc w:val="start"/>
        <w:bidi/>
      </w:pPr>
      <w:r>
        <w:rPr>
          <w:sz w:val="24"/>
          <w:szCs w:val="24"/>
          <w:b w:val="1"/>
          <w:bCs w:val="1"/>
          <w:rtl/>
        </w:rPr>
        <w:t xml:space="preserve">
سير أعلام النبلاء،(دار الحديث- القاهرة،2006،ط 0،ج 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وذكر عبد الله بن الحارث بن جزء الزبيدي في أهل الصفة انتقل إلى مصر وقيل: إنه ابن أخي محمية بن جزء الزبيدي عمي في آخر أيامه وكان مكفوفا اكتفى عن رؤية الأناس بالأنس بذكر الله وتقديسه</w:t>
      </w:r>
    </w:p>
    <w:p/>
    <w:p>
      <w:pPr/>
      <w:r>
        <w:rPr/>
        <w:t xml:space="preserve">حدثنا عبد الله بن العباس، ثنا إبراهيم بن إسحاق الحربي، ثنا أحمد بن منصور، ثنا ابن أبي مريم، ثنا ابن لهيعة، ثنا ابن وهب، قال عبد العزيز بن مروان لعبد الله بن الحارث بن جزء: لا عليه أن يموت قال: «لتكبيرة ولتسبيحة يزيدان في الميزان أحب إلي فأما الخطايا فقد ذهبت»</w:t>
      </w:r>
    </w:p>
    <w:p/>
    <w:p>
      <w:pPr/>
      <w:r>
        <w:rPr/>
        <w:t xml:space="preserve">حدثنا أبو عمرو بن حمدان، ثنا الحسن بن سفيان، ثنا حرملة بن يحيى، ثنا ابن وهب، أخبرني حيوة بن شريح، قال: أخبرني عقبة بن مسلم، عن عبد الله بن الحارث بن جزء الزبيدي، قال: «كنا يوما عند النبي صلى الله عليه وسلم في الصفة فوضع لنا طعاما فأكلنا ثم أقيمت الصلاة فصلينا ولم نتوضأ»</w:t>
      </w:r>
    </w:p>
    <w:p>
      <w:pPr>
        <w:jc w:val="start"/>
        <w:bidi/>
      </w:pPr>
      <w:r>
        <w:rPr>
          <w:sz w:val="24"/>
          <w:szCs w:val="24"/>
          <w:b w:val="1"/>
          <w:bCs w:val="1"/>
          <w:rtl/>
        </w:rPr>
        <w:t xml:space="preserve">
حلية الأولياء وطبقات الأصفياء،(دار الكتاب العربي - بيروت،1985،ط 0،ج 2،ص 6)/(السعادة ،1974،ط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بن عبد الله بن معديكرب بن عمرو بن عسم بن عمرو
</w:t>
      </w:r>
    </w:p>
    <w:p>
      <w:pPr/>
      <w:r>
        <w:rPr/>
        <w:t xml:space="preserve">عبد الله بن الحارث بن جزء بن عبد الله بن معديكرب بن عمرو ابن عسم بن عمرو بن عويج بن عمرو بن زبيد الزبيدي  حليف أبي وداعة السهمي. سكن مصر، وتوفي بها بعد أن عمر طويلا، وكانت وفاته بعد الثمانين.</w:t>
      </w:r>
    </w:p>
    <w:p/>
    <w:p>
      <w:pPr/>
      <w:r>
        <w:rPr/>
        <w:t xml:space="preserve">وقيل: سنة ثمان أو سبع وثمانين. وقيل سنة خمس وثمانين. هو ابن أخى محمية ابن جزء الزبيدي. روى عنه جماعة من المصريين منهم يزيد بن أبي حبيب.</w:t>
      </w:r>
    </w:p>
    <w:p>
      <w:pPr>
        <w:jc w:val="start"/>
        <w:bidi/>
      </w:pPr>
      <w:r>
        <w:rPr>
          <w:sz w:val="24"/>
          <w:szCs w:val="24"/>
          <w:b w:val="1"/>
          <w:bCs w:val="1"/>
          <w:rtl/>
        </w:rPr>
        <w:t xml:space="preserve">
الاستيعاب في معرفة الأصحاب،(دار الجيل - بيروت،1992،ط 1،ج 3،ص 883)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صحب النبي - صلى الله عليه وسلم - ونزل بمصر وروى عنه المصريون.</w:t>
      </w:r>
    </w:p>
    <w:p/>
    <w:p>
      <w:pPr/>
      <w:r>
        <w:rPr/>
        <w:t xml:space="preserve">وقال عبد الله بن صالح عن ابن لهيعة عن عبيد الله بن أبي جعفر. قال: رأيت على عبد الله بن الحارث بن جزء عمامة حرقانية. فسألت ابن لهيعة عن عن الحرقانية فقال السوداء.</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له صحبة سكن مصر وهو آخر من مات بمصر من الصحابة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الأعمى 
</w:t>
      </w:r>
    </w:p>
    <w:p>
      <w:pPr/>
      <w:r>
        <w:rPr/>
        <w:t xml:space="preserve">عبد الله بن الحارث بن جزء، الزبيدي، الأعمى، سكن مصر. </w:t>
      </w:r>
    </w:p>
    <w:p/>
    <w:p>
      <w:pPr/>
      <w:r>
        <w:rPr/>
        <w:t xml:space="preserve">له صحبةٌ.</w:t>
      </w:r>
    </w:p>
    <w:p/>
    <w:p>
      <w:pPr/>
      <w:r>
        <w:rPr/>
        <w:t xml:space="preserve">ويقال: إن الحارث أخو محمية بن جزء الذي كان على الأخماس.</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w:t>
      </w:r>
    </w:p>
    <w:p/>
    <w:p>
      <w:pPr/>
      <w:r>
        <w:rPr/>
        <w:t xml:space="preserve">صحابي شهد فتح مصر وكان آخر من تبقى بها من الصحابة عنه يزيد بن أبي حبيب وعبيد الله بن المغيرة مات 86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أبو الحارث الزبيدي نزل مصر، وله صحبة.
</w:t>
      </w:r>
    </w:p>
    <w:p>
      <w:pPr/>
      <w:r>
        <w:rPr/>
        <w:t xml:space="preserve">(د ت ق) عبد الله بن الحارث بن جزء أبو الحارث الزبيدي نزل مصر، وله صحبة. </w:t>
      </w:r>
    </w:p>
    <w:p/>
    <w:p>
      <w:pPr/>
      <w:r>
        <w:rPr/>
        <w:t xml:space="preserve">وذكر البزار في مسند أبي بكر الصديق خارج المسند الكبير، وأبو جعفر الطبري في كتابه ’’ [بهذا] الآثار ’’ أن عبد الله هذا كان اسمه العاصي فسماه النبي صلى الله عليه وسلم عبد الله.</w:t>
      </w:r>
    </w:p>
    <w:p/>
    <w:p>
      <w:pPr/>
      <w:r>
        <w:rPr/>
        <w:t xml:space="preserve">وفي كتاب ابن منده: شهد بدرا وقيل قتل باليمامة قاله لي أبو سعيد بن يونس، قال ابن الأثير: في هذا نظر. انتهى. ليس هو بأبي [عورة] هذا القول قد قاله قبله الطبري وغيره والله تعالى أعلم.</w:t>
      </w:r>
    </w:p>
    <w:p/>
    <w:p>
      <w:pPr/>
      <w:r>
        <w:rPr/>
        <w:t xml:space="preserve">وفي كتاب الصحابة لأبي نعيم: عبد الله بن الحارث جزء بن أبي مالك بن الحارث بن عبيد بن مالك روى عنه دراج أبو السمح وسهل بن ثعلبة، وحبلة بن نافع، وأبو سلمة بن عبد الرحمن.</w:t>
      </w:r>
    </w:p>
    <w:p/>
    <w:p>
      <w:pPr/>
      <w:r>
        <w:rPr/>
        <w:t xml:space="preserve">وزعم بعضهم أنه أبو سلمة عبد الله بن رافع فإن كان هذا صحيحا فلم يرو عن ابن جزء إلا أهل مصر، وكأن الأول غلط وأخوه لأمه اسمه: السناح ذكره أبو عبيد الله محمد بن الربيع المرادي الجيزي في كتاب ’’ الصحابة ’’ تأليفه.</w:t>
      </w:r>
    </w:p>
    <w:p/>
    <w:p>
      <w:pPr/>
      <w:r>
        <w:rPr/>
        <w:t xml:space="preserve">وقال العسكري: من ساكني الشام نزل مصر.</w:t>
      </w:r>
    </w:p>
    <w:p/>
    <w:p>
      <w:pPr/>
      <w:r>
        <w:rPr/>
        <w:t xml:space="preserve">وفي كتاب ابن أبي حاتم: جزم برواية أبي سلمة بن عبد الرحمن عنه، وعبد</w:t>
      </w:r>
    </w:p>
    <w:p/>
    <w:p>
      <w:pPr/>
      <w:r>
        <w:rPr/>
        <w:t xml:space="preserve">العزيز بن مليل، وجبلة بن نافع.</w:t>
      </w:r>
    </w:p>
    <w:p/>
    <w:p>
      <w:pPr/>
      <w:r>
        <w:rPr/>
        <w:t xml:space="preserve">وفي تاريخ ابن يونس: وابنه الربيع بن عبد الله بن الحارث بن جزء.</w:t>
      </w:r>
    </w:p>
    <w:p/>
    <w:p>
      <w:pPr/>
      <w:r>
        <w:rPr/>
        <w:t xml:space="preserve">وفي ’’ الطبقات الكبير ’’ لابن سعد قال: عبد الله بن صالح عن ابن لهيعة عن عبيد الله بن أبي جعفر قال رأيت على عبد الله بن الحارث عمامة حرقانية فسألناه ابن لهيعة عن الحرقانية فقال السوداء.</w:t>
      </w:r>
    </w:p>
    <w:p/>
    <w:p>
      <w:pPr/>
      <w:r>
        <w:rPr/>
        <w:t xml:space="preserve">وفي ’’ تاريخ الصحابة ’’ لأبي بكر أحمد بن عبد الرحيم البرقي: أمه أم جميل بنت أبي وداعة السهمي.</w:t>
      </w:r>
    </w:p>
    <w:p/>
    <w:p>
      <w:pPr/>
      <w:r>
        <w:rPr/>
        <w:t xml:space="preserve">وفي ’’ معجم أبي القاسم الكبير ’’: روى عنه إبراهيم بن نشيط، وذكر الكندي: أنه مات بقرية يقال لها قرنقيل سنة ست وثمانين.</w:t>
      </w:r>
    </w:p>
    <w:p/>
    <w:p>
      <w:pPr/>
      <w:r>
        <w:rPr/>
        <w:t xml:space="preserve">وذكره المرادي في جملة الأضراء من الصحابة، وأبو زكريا بن منده وعرفه بأنه آخر من مات من الصحابة بمصر [ق 256/ب].</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w:t>
      </w:r>
    </w:p>
    <w:p>
      <w:pPr/>
      <w:r>
        <w:rPr/>
        <w:t xml:space="preserve">عبد الله بن الحارث بن جزء الزبيدي </w:t>
      </w:r>
    </w:p>
    <w:p/>
    <w:p>
      <w:pPr/>
      <w:r>
        <w:rPr/>
        <w:t xml:space="preserve">ابن أخي محمية بن جزء الزبيدي سكن مصر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بن معدي كرب بن عمرو بن عصم بن عويج بن عمرو بن زبيد الزبيدي بن ربيعة بن سلمة بن مازن بن ربيعة بن الحرب بن صعب بن سعد العشيرة بن مالك بن أدد
</w:t>
      </w:r>
    </w:p>
    <w:p>
      <w:pPr/>
      <w:r>
        <w:rPr/>
        <w:t xml:space="preserve">عبد الله بن الحارث بن جزء بن معدي كرب بن عمرو بن عصم بن عويج بن عمرو بن زبيد الزبيدي بن ربيعة بن سلمة بن مازن بن ربيعة بن الحرب بن صعب بن سعد العشيرة بن مالك بن أدد </w:t>
      </w:r>
    </w:p>
    <w:p/>
    <w:p>
      <w:pPr/>
      <w:r>
        <w:rPr/>
        <w:t xml:space="preserve">حدثنا الحسن بن سهل بن عبد العزيز، نا أبو عاصم، نا عبد الحميد بن جعفر، عن يزيد بن أبي حبيب، عن عبد الله بن الحارث قال: أنا أول من سمع النبي صلى الله عليه وسلم «نهى أن يبول الرجل وهو مستقبل القبلة»</w:t>
      </w:r>
    </w:p>
    <w:p/>
    <w:p>
      <w:pPr/>
      <w:r>
        <w:rPr/>
        <w:t xml:space="preserve">حدثنا علي بن محمد، نا أبو الوليد، نا الليث بن سعد، نا يزيد بن أبي حبيب، وثعلبة بن سهل جميعاً، عن عبد الله بن الحارث، صاحب رسول الله صلى الله عليه وسلم قال أنا أول من سمع رسول الله صلى الله عليه وسلم «ينهى أن يبول أحدٌ وهو مستقبلٌ القبلة»، فأخبرت الناس</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جزء الزبيدي مصري
</w:t>
      </w:r>
    </w:p>
    <w:p>
      <w:pPr/>
      <w:r>
        <w:rPr/>
        <w:t xml:space="preserve">عبد الله بن الحارث بن جزء الزبيدي مصري </w:t>
      </w:r>
    </w:p>
    <w:p/>
    <w:p>
      <w:pPr/>
      <w:r>
        <w:rPr/>
        <w:t xml:space="preserve">له صحبة روى عنه أبو سلمة بن عبد الرحمن بن عوف وسليمان بن زياد الحضرمي وعبيد الله بن المغيرة وأبو زرعة عمرو بن جابر ودراج أبو السمح وعقبة بن مسلم ويزيد بن أبي حبيب وعباس بن جليد الحجري وعبد العزيز بن مليل وجبلة بن نافع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2026-06-10T08:03:52+03:00</dcterms:created>
  <dcterms:modified xsi:type="dcterms:W3CDTF">2026-06-10T08:03:52+03:00</dcterms:modified>
</cp:coreProperties>
</file>

<file path=docProps/custom.xml><?xml version="1.0" encoding="utf-8"?>
<Properties xmlns="http://schemas.openxmlformats.org/officeDocument/2006/custom-properties" xmlns:vt="http://schemas.openxmlformats.org/officeDocument/2006/docPropsVTypes"/>
</file>