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القطب 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القطب الجيلي
</w:t>
      </w:r>
    </w:p>
    <w:p>
      <w:pPr/>
      <w:r>
        <w:rPr/>
        <w:t xml:space="preserve">القطب الجيلي  عبد الكريم بن ابراهيم بن عبد الكريم الجيلي، ابن سبط الشيخ عبد القادر الجيلاني: من علماء المتصوفين. له كتب كثيرة، منها (الانسان الكامل في معرفة الاواخر والاوائل - ط) في اصطلاحية الصوفية. و (الكهف والرقيم في شرح بسم الله الرحمن الرحيم - ط) و (المنظر الالهية - خ) ورسالة (السفر القريب - خ) و (حقيقة اليقين - خ) و (مراتب الوجود - خ) و (شرح مشكلات الفتوحات المكية - خ) و (الكمالات الالهية في الصفات المحمدية - خ) فرغ من كتابته سنة 805هـ ، و (الناموس الاعظم والقاموس الاقدم) اربعون جزءا، بقى بعضها مخطوطا، و (قاب قوسين وملتقى الناموسين - خ) وهو الجزء العاشر من كتابه (الناموس الأعظم) المتقدم، (انظر المجموعة 1314 كتاني) في خزانة الرباط، و (آداب السياسة بالعدل - خ) بدار الكتب المصرية، أخذت عنه نموذج خطه، و (ولوامع البرق الموهن، في معنى ما وسعتني أرضي ولا سمائي ووسعني قلب عبدي المؤمن - خ) في المجموعة الآنف ذكرها.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2026-06-03T20:39:33+03:00</dcterms:created>
  <dcterms:modified xsi:type="dcterms:W3CDTF">2026-06-03T20:39:33+03:00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