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الإربلي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الإربلي
</w:t>
      </w:r>
    </w:p>
    <w:p>
      <w:pPr/>
      <w:r>
        <w:rPr/>
        <w:t xml:space="preserve">الإربلي  عبد القادر بن محيي الدين الصديقي الإربلي: متصوف، من أهل إربل، وفاته بأورفة. له كتب، منها (تفريج الخاطر - ط) في مناقب الشيخ عبد القادر الجيلاني، منه مخطوطة في الرباط (18ك) و (محبة الذاكرين ورد المفكرين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2026-05-15T14:30:31+03:00</dcterms:created>
  <dcterms:modified xsi:type="dcterms:W3CDTF">2026-05-15T14:30:31+03:00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