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الضمدي
</w:t>
      </w:r>
    </w:p>
    <w:p>
      <w:pPr>
        <w:jc w:val="start"/>
        <w:bidi/>
      </w:pPr>
      <w:r>
        <w:rPr>
          <w:rFonts w:ascii="arial" w:hAnsi="arial" w:eastAsia="arial" w:cs="arial"/>
          <w:sz w:val="28"/>
          <w:szCs w:val="28"/>
          <w:b w:val="1"/>
          <w:bCs w:val="1"/>
          <w:rtl/>
        </w:rPr>
        <w:t xml:space="preserve">الضمدي
</w:t>
      </w:r>
    </w:p>
    <w:p>
      <w:pPr/>
      <w:r>
        <w:rPr/>
        <w:t xml:space="preserve">الضمدي عبد العزيز بن محمد الضمدي: مجتهد، من العلماء بالحديث. زيدي يماني، من أهل (ضمد). ولي القضاء في زبيد والمخا وغيرهما. وصنف كتبا اشتهرت في اليمن، منها (حاشية على شرح الخبيصي على الكافية) في النحو، و (شرح المعيار للإمام المهدي) و (تخريج أحاديث شفاء الأوام، وبيان طرقها من دواوين أئمة الأوام، وبيان طرقها من دواوين أئمة الحديث الأعلام - خ) اقتنيت نسخة من بخطه، جزآن في مجلد ضخم، قال في نهايته: (وافق ختم جمعه منتصف نهار الأربعاء، الثامن عشر من شهر رجب من سنة تسع وخمسين وألف، وكان افتتاح جمعه في أول صفر الخير من تلك السنة، ووافق عام تهذيبه وتبييضه عصر يوم الأحد ثاني وعشرين من شهر الحجة الحرام آخر سنة تسع وخمسين وألف ختمها الله بالخيرات والبركات ووفق للأعمال الصالحات بحق أحمد وآله) ويلاحظ ان تاء (تسع) الأولى غير منقوطة، خلافا للثانية، فلعلها (سبع)؟ وسماه الشوكاني (عبد العزيز ابن أحمد النعمان) ثم قال: (ويروى ان اسم والده محمد لا أحمد، وقال: لم أقف على تعيين مولده ولا وفاته، ولكنه موجود في القرن الحادي عشر. وقال: الشفاء للأمير الحسين. </w:t>
      </w:r>
    </w:p>
    <w:p>
      <w:pPr>
        <w:jc w:val="start"/>
        <w:bidi/>
      </w:pPr>
      <w:r>
        <w:rPr>
          <w:sz w:val="24"/>
          <w:szCs w:val="24"/>
          <w:b w:val="1"/>
          <w:bCs w:val="1"/>
          <w:rtl/>
        </w:rPr>
        <w:t xml:space="preserve">
الأعلام،(دار العلم للملايين - بيروت،2002،ط 15،ج 4،ص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2026-05-09T16:12:15+03:00</dcterms:created>
  <dcterms:modified xsi:type="dcterms:W3CDTF">2026-05-09T16:12:15+03:00</dcterms:modified>
</cp:coreProperties>
</file>

<file path=docProps/custom.xml><?xml version="1.0" encoding="utf-8"?>
<Properties xmlns="http://schemas.openxmlformats.org/officeDocument/2006/custom-properties" xmlns:vt="http://schemas.openxmlformats.org/officeDocument/2006/docPropsVTypes"/>
</file>