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الطعمة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الطعمة
</w:t>
      </w:r>
    </w:p>
    <w:p>
      <w:pPr/>
      <w:r>
        <w:rPr/>
        <w:t xml:space="preserve">الطعمة  عبد الرزاق الوهاب، من بني الطعمة: مؤرخ، من أهل كربلاء. له (كربلاء في التاريخ - ط)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2026-05-09T11:47:11+03:00</dcterms:created>
  <dcterms:modified xsi:type="dcterms:W3CDTF">2026-05-09T11:47:11+03:00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