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محمود
</w:t>
      </w:r>
    </w:p>
    <w:p>
      <w:pPr>
        <w:jc w:val="start"/>
        <w:bidi/>
      </w:pPr>
      <w:r>
        <w:rPr>
          <w:rFonts w:ascii="arial" w:hAnsi="arial" w:eastAsia="arial" w:cs="arial"/>
          <w:sz w:val="28"/>
          <w:szCs w:val="28"/>
          <w:b w:val="1"/>
          <w:bCs w:val="1"/>
          <w:rtl/>
        </w:rPr>
        <w:t xml:space="preserve">عبد الرحيم محمود
</w:t>
      </w:r>
    </w:p>
    <w:p>
      <w:pPr/>
      <w:r>
        <w:rPr/>
        <w:t xml:space="preserve">عبد الرحيم محمود  عبد الرحيم بن محمود بن عبد الرحيم، أبو الطيب العنبتاوي: شاعر ثائر شهيد. من أهل فلسطين. ولد ونشأ في ’’عنبتا’’ من قرى طولكرم. وتعلم بها وبكلية النجاح في نابلس. وعين مدرسا في النجاح إلى سنة 1936 ونشبت الثورة على الانكليز فخاضها. وما زال يرن في أذني قوله من قصيدة ألقاها بين يدي سعود بن عبد العزيز. يوم زار فلسطين 1935 وهو ولي للعهد:</w:t>
      </w:r>
    </w:p>
    <w:p/>
    <w:p>
      <w:pPr/>
      <w:r>
        <w:rPr/>
        <w:t xml:space="preserve">#المسجد الأقصى أجئت تزورهـ ، أم جئته قبل الضياع تودعهوطارده البريطانيون فذهب إلى العراق والتحق بكلية بغداد العسكرية وعين مدرسا في البصرة وعمل في ثورة رشيد عالي الكيلاني 1941 ثم عاد إلى بلده، مدرسا في النجاح سنة 1948 وقامت المعركة في فلسطين، فدخل في جيش ’’الإنقاذ’’ برتبة ’’ملازم’’ وخاض حروبا، وأصيب بشظية مدفع في معركة ’’عين الشجرة’’ بمنطقة الناصرة. فحمله رفاقه في سيارة جيب، يريدون به المستشفى في النصارة. ولكن السيارة هوت في واد سحيق، ففاضت روحه. وجمع ما وجد من شعره بعد وفاته في (ديوان - ط) وكتب الدكتور كامل السوافيري (عبد الرحيم محمود، حياته وشعره - ط). </w:t>
      </w:r>
    </w:p>
    <w:p>
      <w:pPr>
        <w:jc w:val="start"/>
        <w:bidi/>
      </w:pPr>
      <w:r>
        <w:rPr>
          <w:sz w:val="24"/>
          <w:szCs w:val="24"/>
          <w:b w:val="1"/>
          <w:bCs w:val="1"/>
          <w:rtl/>
        </w:rPr>
        <w:t xml:space="preserve">
الأعلام،(دار العلم للملايين - بيروت،2002،ط 15،ج 3،ص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2026-05-09T10:57:08+03:00</dcterms:created>
  <dcterms:modified xsi:type="dcterms:W3CDTF">2026-05-09T10:57:08+03:00</dcterms:modified>
</cp:coreProperties>
</file>

<file path=docProps/custom.xml><?xml version="1.0" encoding="utf-8"?>
<Properties xmlns="http://schemas.openxmlformats.org/officeDocument/2006/custom-properties" xmlns:vt="http://schemas.openxmlformats.org/officeDocument/2006/docPropsVTypes"/>
</file>