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هند بنت الحارث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هند بنت الحارث
</w:t>
      </w:r>
    </w:p>
    <w:p>
      <w:pPr/>
      <w:r>
        <w:rPr/>
        <w:t xml:space="preserve">هند بنت الحارث بن عبد المطلب بن هاشم، بنت عم النبي صلى الله عليه وآله وسلم، وأنشد لها محمد بن سعد في الوفاة النبوية مرثية.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8،ص 342)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2026-05-27T21:25:18+03:00</dcterms:created>
  <dcterms:modified xsi:type="dcterms:W3CDTF">2026-05-27T21:25:18+03:00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