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مليكة بنت كعب الكنانية
</w:t>
      </w:r>
    </w:p>
    <w:p>
      <w:pPr>
        <w:jc w:val="start"/>
        <w:bidi/>
      </w:pPr>
      <w:r>
        <w:rPr>
          <w:rFonts w:ascii="arial" w:hAnsi="arial" w:eastAsia="arial" w:cs="arial"/>
          <w:sz w:val="28"/>
          <w:szCs w:val="28"/>
          <w:b w:val="1"/>
          <w:bCs w:val="1"/>
          <w:rtl/>
        </w:rPr>
        <w:t xml:space="preserve">مليكة بنت كعب الكنانية
</w:t>
      </w:r>
    </w:p>
    <w:p>
      <w:pPr/>
      <w:r>
        <w:rPr/>
        <w:t xml:space="preserve">مليكة بنت كعب الكنانية ذكر الواقدي، عن أبي معشر- أن النبي صلى الله عليه وآله وسلم تزوج بها وكانت تذكر بجمال بارع، فدخلت عليها عائشة، فقالت لها: أما تستحين أن تنكحي قاتل أبيك، وكان أبوها قتل يوم فتح مكة قتله خالد بن الوليد، قال: فاستعاذت من النبي صلى الله عليه وآله وسلم فطلقها، فجاء قومها يسألونه أن يراجعها، واعتذروا عنها بالصغر وضعف الرأي، وأنها خدعت، فأبى، فاستأذنوه أن يزوجوها قريبا لها من بني عذرة فأذن لهم.</w:t>
      </w:r>
    </w:p>
    <w:p/>
    <w:p>
      <w:pPr/>
      <w:r>
        <w:rPr/>
        <w:t xml:space="preserve">ومن طريق عطاء بن يزيد الجندعي: تزوج رسول الله صلى الله عليه وآله وسلم مليكة بنت كعب في شهر رمضان، ودخل عليها، وماتت عنده، قال الواقدي: أصحابنا ينكرون هذا، وأنه لم يتزوج كنانية قط.</w:t>
      </w:r>
    </w:p>
    <w:p>
      <w:pPr>
        <w:jc w:val="start"/>
        <w:bidi/>
      </w:pPr>
      <w:r>
        <w:rPr>
          <w:sz w:val="24"/>
          <w:szCs w:val="24"/>
          <w:b w:val="1"/>
          <w:bCs w:val="1"/>
          <w:rtl/>
        </w:rPr>
        <w:t xml:space="preserve">
الإصابة في تمييز الصحابة،(دار الكتب العلمية - بيروت،1995،ط 1،ج 8،ص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2026-05-28T20:52:59+03:00</dcterms:created>
  <dcterms:modified xsi:type="dcterms:W3CDTF">2026-05-28T20:52:59+03:00</dcterms:modified>
</cp:coreProperties>
</file>

<file path=docProps/custom.xml><?xml version="1.0" encoding="utf-8"?>
<Properties xmlns="http://schemas.openxmlformats.org/officeDocument/2006/custom-properties" xmlns:vt="http://schemas.openxmlformats.org/officeDocument/2006/docPropsVTypes"/>
</file>