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المريني
</w:t>
      </w:r>
    </w:p>
    <w:p>
      <w:pPr>
        <w:jc w:val="start"/>
        <w:bidi/>
      </w:pPr>
      <w:r>
        <w:rPr>
          <w:rFonts w:ascii="arial" w:hAnsi="arial" w:eastAsia="arial" w:cs="arial"/>
          <w:sz w:val="28"/>
          <w:szCs w:val="28"/>
          <w:b w:val="1"/>
          <w:bCs w:val="1"/>
          <w:rtl/>
        </w:rPr>
        <w:t xml:space="preserve">المريني
</w:t>
      </w:r>
    </w:p>
    <w:p>
      <w:pPr/>
      <w:r>
        <w:rPr/>
        <w:t xml:space="preserve">المريني  عبد الحق بن عثمان بن احمد، أبو محمد المريني: آخر ملوك بني مرين: من بني عبد الحق بالمغرب. قال السلاوي: ’’وهو اطولهم مدة، واعظمهم محنة وشدة’’ ولى بفاس بعد وفاة ابيه (سنة 823هـ) وترك التصرف في الملك إلى وزرائه وحجابه - على طريقة أبيه - وفي ايامه استولى البرتغال على ’’قصر المجاز’’ وخرب بعد ذلك. وكان ممن ولي وزارته يحيى بن زيان الوطاسي وقتل ظلما (سنة 853) وخلفه قريبه علي بن يوسف الوطاسي (وتوفى سنة 865) وتولى الوزارة بعده يحيى بن يحيى بن زيان، واستبد هذا بالامر واشرك معه اقاربه، فراع السلطان استحواذ الوطاسيين على امور الدولة، فنكل بهم، وقتل اكثر من كان منهم بمدينة فاس في يوم الاربعاء مستهل المحرم سنة 866 غير انه ختم حياته شر ختام، فاستوزر من بعدهم يهوديين، اعتز بهما يهود فاس وتحكموا في الاشراف والفقهاء. وضرب احدهما امرأة فاستغاثت، فثار الناس واعملوا القتل في اليهود، ونادوا بخلع السلطانوولوا عليهم الشريف ابا عبد الله الحفيد. وكان السلطان غائبا عن المدينة، فأجبره من معه على العودة اليها، فانتزعوا منه خاتم الملك واركبوه بغلا وطافوا به، وامر الحفيد بضرب عنقه، فقتل. وبمهلكه انقرضت دولة بني مرين في المغرب. </w:t>
      </w:r>
    </w:p>
    <w:p>
      <w:pPr>
        <w:jc w:val="start"/>
        <w:bidi/>
      </w:pPr>
      <w:r>
        <w:rPr>
          <w:sz w:val="24"/>
          <w:szCs w:val="24"/>
          <w:b w:val="1"/>
          <w:bCs w:val="1"/>
          <w:rtl/>
        </w:rPr>
        <w:t xml:space="preserve">
الأعلام،(دار العلم للملايين - بيروت،2002،ط 15،ج 3،ص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2026-07-26T00:02:29+03:00</dcterms:created>
  <dcterms:modified xsi:type="dcterms:W3CDTF">2026-07-26T00:02:29+03:00</dcterms:modified>
</cp:coreProperties>
</file>

<file path=docProps/custom.xml><?xml version="1.0" encoding="utf-8"?>
<Properties xmlns="http://schemas.openxmlformats.org/officeDocument/2006/custom-properties" xmlns:vt="http://schemas.openxmlformats.org/officeDocument/2006/docPropsVTypes"/>
</file>