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نملة
</w:t>
      </w:r>
    </w:p>
    <w:p>
      <w:pPr/>
      <w:r>
        <w:rPr/>
        <w:t xml:space="preserve">أبو نملة آخر. ذكره الدولابي، وقال: هو غير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2026-07-27T11:48:52+03:00</dcterms:created>
  <dcterms:modified xsi:type="dcterms:W3CDTF">2026-07-27T11:48:52+03:00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