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سكينة
</w:t>
      </w:r>
    </w:p>
    <w:p>
      <w:pPr>
        <w:jc w:val="start"/>
        <w:bidi/>
      </w:pPr>
      <w:r>
        <w:rPr>
          <w:rFonts w:ascii="arial" w:hAnsi="arial" w:eastAsia="arial" w:cs="arial"/>
          <w:sz w:val="28"/>
          <w:szCs w:val="28"/>
          <w:b w:val="1"/>
          <w:bCs w:val="1"/>
          <w:rtl/>
        </w:rPr>
        <w:t xml:space="preserve">أبو سكينة
</w:t>
      </w:r>
    </w:p>
    <w:p>
      <w:pPr/>
      <w:r>
        <w:rPr/>
        <w:t xml:space="preserve">أبو سكينة مصغرا، وقيل بفتح أوله.</w:t>
      </w:r>
    </w:p>
    <w:p/>
    <w:p>
      <w:pPr/>
      <w:r>
        <w:rPr/>
        <w:t xml:space="preserve">ذكره عبد الصمد بن سعيد فيمن نزل حمص من الصحابة، وقال: اسمه محلم بن سوار، وقال البغوي: سكن الشام. وقال ابن مندة: لا يثبت، ثم ساق حديثه من طريق يزيد بن ربيعة عن بلال بن سعد، سمعت أبا سكينة، وكان من أصحاب النبي صلى الله عليه وسلم... فذكر حديثا في فضل العتق.</w:t>
      </w:r>
    </w:p>
    <w:p/>
    <w:p>
      <w:pPr/>
      <w:r>
        <w:rPr/>
        <w:t xml:space="preserve">ومن هذا الوجه أخرجه ابن الجارود، والباوردي، وابن السكن، ويزيد ضعيف. وقد جاء عنه من طرق عن أبي توبة عن يزيد ليس فيها أنه من الصحابة، منها عند البغوي عن زهير بن محمد، عن أبي توبة. وذكره أبو عمر بوزن طريقة، وزاد أوله الألف واللام، فقال أبو السكينة، قال ابن فتحون: تبع في ذلك أبا أحمد الحاكم.</w:t>
      </w:r>
    </w:p>
    <w:p>
      <w:pPr>
        <w:jc w:val="start"/>
        <w:bidi/>
      </w:pPr>
      <w:r>
        <w:rPr>
          <w:sz w:val="24"/>
          <w:szCs w:val="24"/>
          <w:b w:val="1"/>
          <w:bCs w:val="1"/>
          <w:rtl/>
        </w:rPr>
        <w:t xml:space="preserve">
الإصابة في تمييز الصحابة،(دار الكتب العلمية - بيروت،1995،ط 1،ج 7،ص 155)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2026-05-28T21:14:23+03:00</dcterms:created>
  <dcterms:modified xsi:type="dcterms:W3CDTF">2026-05-28T21:14:23+03:00</dcterms:modified>
</cp:coreProperties>
</file>

<file path=docProps/custom.xml><?xml version="1.0" encoding="utf-8"?>
<Properties xmlns="http://schemas.openxmlformats.org/officeDocument/2006/custom-properties" xmlns:vt="http://schemas.openxmlformats.org/officeDocument/2006/docPropsVTypes"/>
</file>