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أبي اليسر
</w:t>
      </w:r>
    </w:p>
    <w:p>
      <w:pPr>
        <w:jc w:val="start"/>
        <w:bidi/>
      </w:pPr>
      <w:r>
        <w:rPr>
          <w:rFonts w:ascii="arial" w:hAnsi="arial" w:eastAsia="arial" w:cs="arial"/>
          <w:sz w:val="28"/>
          <w:szCs w:val="28"/>
          <w:b w:val="1"/>
          <w:bCs w:val="1"/>
          <w:rtl/>
        </w:rPr>
        <w:t xml:space="preserve">يزيد بن أبي اليسر
</w:t>
      </w:r>
    </w:p>
    <w:p>
      <w:pPr/>
      <w:r>
        <w:rPr/>
        <w:t xml:space="preserve">يزيد بن أبي اليسر بفتح التحتانية والمهملة، واسم أبي اليسر كعب بن عمرو. ذكره ابن سعد، وقال: إنه تزوج أم سعيد كبشة بنت ثابت بن عتيك، وكانت صحابية من المبايعات، فولدت له أولاده: سعيدا، وعروة. وسيأتي ذلك في النساء.</w:t>
      </w:r>
    </w:p>
    <w:p>
      <w:pPr>
        <w:jc w:val="start"/>
        <w:bidi/>
      </w:pPr>
      <w:r>
        <w:rPr>
          <w:sz w:val="24"/>
          <w:szCs w:val="24"/>
          <w:b w:val="1"/>
          <w:bCs w:val="1"/>
          <w:rtl/>
        </w:rPr>
        <w:t xml:space="preserve">
الإصابة في تمييز الصحابة،(دار الكتب العلمية - بيروت،1995،ط 1،ج 6،ص 531)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أبي اليسر
</w:t>
      </w:r>
    </w:p>
    <w:p>
      <w:pPr/>
      <w:r>
        <w:rPr/>
        <w:t xml:space="preserve">يزيد بن أبي اليسر واسمه كعب بن عمرو بن عباد بن عمرو بن سواد من بنى سلمة من الخزرج. فولد يزيد سعدا وعبد الله وأمهما كبشة بنت ثابت بن عبيد بن النعمان بن عمرو بن عبيد من بني مالك بن النجار. ويزيد بن يزيد وأم سعيد وأمهما أم ولد. وأم أبان بنت يزيد وأمها فاطمة بنت أبي سلمى بن عمرو بن قيس من بني عدي بن النجار. وقتل يزيد بن أبي اليسر يوم الحرة في ذي الحجة سنة ثلاث وستين.</w:t>
      </w:r>
    </w:p>
    <w:p>
      <w:pPr>
        <w:jc w:val="start"/>
        <w:bidi/>
      </w:pPr>
      <w:r>
        <w:rPr>
          <w:sz w:val="24"/>
          <w:szCs w:val="24"/>
          <w:b w:val="1"/>
          <w:bCs w:val="1"/>
          <w:rtl/>
        </w:rPr>
        <w:t xml:space="preserve">
الطبقات الكبرى،(دار الكتب العلمية - بيروت،1990،ط 1،ج 5،ص 210)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2026-06-19T12:53:51+03:00</dcterms:created>
  <dcterms:modified xsi:type="dcterms:W3CDTF">2026-06-19T12:53:51+03:00</dcterms:modified>
</cp:coreProperties>
</file>

<file path=docProps/custom.xml><?xml version="1.0" encoding="utf-8"?>
<Properties xmlns="http://schemas.openxmlformats.org/officeDocument/2006/custom-properties" xmlns:vt="http://schemas.openxmlformats.org/officeDocument/2006/docPropsVTypes"/>
</file>