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عارف الشهابي
</w:t>
      </w:r>
    </w:p>
    <w:p>
      <w:pPr>
        <w:jc w:val="start"/>
        <w:bidi/>
      </w:pPr>
      <w:r>
        <w:rPr>
          <w:rFonts w:ascii="arial" w:hAnsi="arial" w:eastAsia="arial" w:cs="arial"/>
          <w:sz w:val="28"/>
          <w:szCs w:val="28"/>
          <w:b w:val="1"/>
          <w:bCs w:val="1"/>
          <w:rtl/>
        </w:rPr>
        <w:t xml:space="preserve">عارف الشهابي
</w:t>
      </w:r>
    </w:p>
    <w:p>
      <w:pPr/>
      <w:r>
        <w:rPr/>
        <w:t xml:space="preserve">عارف الشهابي  عارف بن محمد سعيد بن جهجاه بن حسين، من امراء الاسرة الشهابية: كاتب من الخطباء الشعراء، من شهداء العرب صبرا في ديوان عالية التركي. ولد في حاصبيا (من اعمال دمشق) وتعلم في دمشق والاستانة، وشارك في انشاء ’’المنتدى الادبي’’ في الثانية، وحمل شهادتي الحقوق والملكية. وعاد إلى سورية، فمارس بعض الاعمال الكتابية والادارية، سنتين، واستقال فاحترف المحاماة. ودرس التاريخ في احدى المدارس الاهلية، متطوعا لبث المبادئ القومية في تلاميذها. ونشر مقالات كثيرة في جريدة ’’المفيد’’ البيروتية، كان توقيعه عليها ’’عبد الله بن قيس’’ ثم تولى تحريرها، واصبح شريكا فيها، وانتقل إلى بيروت. ولما نشبت الحرب العمة (1914م) عاد إلى دمشق، ونقلت الجريدة اليها، فلم يلبث ان احس بشر الحكومة، وكان من اعضاء جمعية ’’العربية الفتاة’’ السرية، ففر إلى البادية، فقبض عليه، وحوكم في ’’عالية’’ ونفذ به حكم الاعدام شنقا في بيروت. كان يجيد التركية والفرنسية، وترجم عن الاولى رواية ’’فتح الاندلس - ط) للشاعر عبد الحق حامد. وله كتاب في ’’تاريخ الاسلام - خ) ثلاثة اجزاء، وقصائد وخطب جديرة بالجمع والطبع. </w:t>
      </w:r>
    </w:p>
    <w:p>
      <w:pPr>
        <w:jc w:val="start"/>
        <w:bidi/>
      </w:pPr>
      <w:r>
        <w:rPr>
          <w:sz w:val="24"/>
          <w:szCs w:val="24"/>
          <w:b w:val="1"/>
          <w:bCs w:val="1"/>
          <w:rtl/>
        </w:rPr>
        <w:t xml:space="preserve">
الأعلام،(دار العلم للملايين - بيروت،2002،ط 15،ج 3،ص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2026-05-03T19:39:24+03:00</dcterms:created>
  <dcterms:modified xsi:type="dcterms:W3CDTF">2026-05-03T19:39:24+03:00</dcterms:modified>
</cp:coreProperties>
</file>

<file path=docProps/custom.xml><?xml version="1.0" encoding="utf-8"?>
<Properties xmlns="http://schemas.openxmlformats.org/officeDocument/2006/custom-properties" xmlns:vt="http://schemas.openxmlformats.org/officeDocument/2006/docPropsVTypes"/>
</file>