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شيبة
</w:t>
      </w:r>
    </w:p>
    <w:p>
      <w:pPr>
        <w:jc w:val="start"/>
        <w:bidi/>
      </w:pPr>
      <w:r>
        <w:rPr>
          <w:rFonts w:ascii="arial" w:hAnsi="arial" w:eastAsia="arial" w:cs="arial"/>
          <w:sz w:val="28"/>
          <w:szCs w:val="28"/>
          <w:b w:val="1"/>
          <w:bCs w:val="1"/>
          <w:rtl/>
        </w:rPr>
        <w:t xml:space="preserve">مسلم بن شيبة
</w:t>
      </w:r>
    </w:p>
    <w:p>
      <w:pPr/>
      <w:r>
        <w:rPr/>
        <w:t xml:space="preserve">مسلم بن شيبة بن عثمان بن طلحة بن أبي طلحة بن عبد الدار بن قصي العبدري الحجبي.</w:t>
      </w:r>
    </w:p>
    <w:p/>
    <w:p>
      <w:pPr/>
      <w:r>
        <w:rPr/>
        <w:t xml:space="preserve">ذكره ابن شاهين في الصحابة، وقال: سمعت أبا بكر بن أبي داود يقول: عثمان صحابي، وشيبة صحابي، ومسلم صحابي، كلهم حجبة البيت.</w:t>
      </w:r>
    </w:p>
    <w:p/>
    <w:p>
      <w:pPr/>
      <w:r>
        <w:rPr/>
        <w:t xml:space="preserve">ثم روى من طريق عبد الحكيم بن منصور، عن عبد الملك بن عمير، عن مسلم بن شيبة خازن البيت، قال: قال رسول الله صلى الله عليه وآله وسلم: «إذا أخذ القوم مقاعدهم فإن دعا رجل أخاه وقد أوسع له في مجلسه فليجلس، فإنما هي كرامة، وإن لم يوسع له فلينظر أوسع البقعة مكانها فليجلس فيه». هكذا قال عبد الحكيم.</w:t>
      </w:r>
    </w:p>
    <w:p/>
    <w:p>
      <w:pPr/>
      <w:r>
        <w:rPr/>
        <w:t xml:space="preserve">وقال سفيان بن عبد الرحمن وغيره، عن عبد الملك، عن مصعب بن شيبة. وأخرجه الخطيب في الجامع، من طريق عبد الله بن عمر الرقي، عن عبد الملك، كذلك.</w:t>
      </w:r>
    </w:p>
    <w:p>
      <w:pPr>
        <w:jc w:val="start"/>
        <w:bidi/>
      </w:pPr>
      <w:r>
        <w:rPr>
          <w:sz w:val="24"/>
          <w:szCs w:val="24"/>
          <w:b w:val="1"/>
          <w:bCs w:val="1"/>
          <w:rtl/>
        </w:rPr>
        <w:t xml:space="preserve">
الإصابة في تمييز الصحابة،(دار الكتب العلمية - بيروت،1995،ط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2026-07-27T13:14:33+03:00</dcterms:created>
  <dcterms:modified xsi:type="dcterms:W3CDTF">2026-07-27T13:14:33+03:00</dcterms:modified>
</cp:coreProperties>
</file>

<file path=docProps/custom.xml><?xml version="1.0" encoding="utf-8"?>
<Properties xmlns="http://schemas.openxmlformats.org/officeDocument/2006/custom-properties" xmlns:vt="http://schemas.openxmlformats.org/officeDocument/2006/docPropsVTypes"/>
</file>