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طامي بن شعيب
</w:t>
      </w:r>
    </w:p>
    <w:p>
      <w:pPr>
        <w:jc w:val="start"/>
        <w:bidi/>
      </w:pPr>
      <w:r>
        <w:rPr>
          <w:rFonts w:ascii="arial" w:hAnsi="arial" w:eastAsia="arial" w:cs="arial"/>
          <w:sz w:val="28"/>
          <w:szCs w:val="28"/>
          <w:b w:val="1"/>
          <w:bCs w:val="1"/>
          <w:rtl/>
        </w:rPr>
        <w:t xml:space="preserve">طامي بن شعيب
</w:t>
      </w:r>
    </w:p>
    <w:p>
      <w:pPr/>
      <w:r>
        <w:rPr/>
        <w:t xml:space="preserve">طامي بن شعيب  طامي بن شعيب المتحمي: أمير: من سادات عسير وشجعهانها. كان من قواد المعركة التي قتل بها ابن عمه عبد الوهاب بن عامر المتحمي العسيري (سنة 1224) واختير في الهيأة الاستشارية لقيادة الجيش في عسير. وكان تابعا للدرعية عاصمة آل سعود يومئذ. وتلقى أمرا بالزحف على بلاد الشريف حمود أبي مسمار، المنشق عن الطاعة ففتك بحامية الشريف في قلعة ميناء جيزان ودخل اللحية بعد قتال. وفي مطلع 1226 انعقد الصلح بين نواب الإمام سعود والشريف حمود. وفي 1229 هاجمت قوات محمد علي باشا ميناء القنفدة واحتلته. وكان تابعا لإمارة عسير فنهض طامي من عسير فاستردها وهزم محتليها. وزحف محمد علي إلى عسير، فقاتله طامي وثبت له في عدة معارك. وتهدمت قلاعه واستولى محمد علي على بلاده. وأرسل نائب ’’الأمير حمود في المخلاف السليماني قوة أخذت صبيا وبحثت عن طامي، فأسرته وقادته إلى محمد علي في عسير، فأخذه معه مكبلا بالحديد، إلى مصر حيث أركب جملا وطيف به. ثم أرسل إلى تركيا، فشهر به ايضا وقتل. ومدة حكمه نحو ست سنوات. </w:t>
      </w:r>
    </w:p>
    <w:p>
      <w:pPr>
        <w:jc w:val="start"/>
        <w:bidi/>
      </w:pPr>
      <w:r>
        <w:rPr>
          <w:sz w:val="24"/>
          <w:szCs w:val="24"/>
          <w:b w:val="1"/>
          <w:bCs w:val="1"/>
          <w:rtl/>
        </w:rPr>
        <w:t xml:space="preserve">
الأعلام،(دار العلم للملايين - بيروت،2002،ط 15،ج 3،ص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2026-07-27T05:59:03+03:00</dcterms:created>
  <dcterms:modified xsi:type="dcterms:W3CDTF">2026-07-27T05:59:03+03:00</dcterms:modified>
</cp:coreProperties>
</file>

<file path=docProps/custom.xml><?xml version="1.0" encoding="utf-8"?>
<Properties xmlns="http://schemas.openxmlformats.org/officeDocument/2006/custom-properties" xmlns:vt="http://schemas.openxmlformats.org/officeDocument/2006/docPropsVTypes"/>
</file>