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ضاري المحمود
</w:t>
      </w:r>
    </w:p>
    <w:p>
      <w:pPr>
        <w:jc w:val="start"/>
        <w:bidi/>
      </w:pPr>
      <w:r>
        <w:rPr>
          <w:rFonts w:ascii="arial" w:hAnsi="arial" w:eastAsia="arial" w:cs="arial"/>
          <w:sz w:val="28"/>
          <w:szCs w:val="28"/>
          <w:b w:val="1"/>
          <w:bCs w:val="1"/>
          <w:rtl/>
        </w:rPr>
        <w:t xml:space="preserve">ضاري المحمود
</w:t>
      </w:r>
    </w:p>
    <w:p>
      <w:pPr/>
      <w:r>
        <w:rPr/>
        <w:t xml:space="preserve">ضاري المحمود  ضاري بن ظاهر بن محمود الزوبعي: شيخ قبائل (زوبع في العراق) وهي من فرع من (الحريث) من (طئ) تابعة لبغداد. اشتهر بمقاومته للاحتلال البريطاني في ثورة العراق الكبرى (سنة 1920) وظفر بقائد الحملة بريطانية، يدعى الكولونيل لجمن في (خان النقطة) بين بغداد والفلوجة، فقتله. واستمر ثائرا مع قبيلته إلى ان تألفت الحكومة الوطنية الاولى، في العراق، في السنة نفسها، وصدر العفو عام عن المجرمين السياسين، استثنى منه ضاري. فأبتعد بقبيلته عن حدود العراق، واقام في اراضي نصيبين ومرض واراد السفر إلى سورية للتداوي فخدعه سائق سيارته وكان ارمنيا فتحول به إلى الحدود العراقية واوقعه في قبضة حكومتها. فأعتقل وحكم عليه بالسجن المؤبد والاعمال الشاقة، فمات في السجن، ببغداد، بعد صدور الحكم عليه بيوم واحد. </w:t>
      </w:r>
    </w:p>
    <w:p>
      <w:pPr>
        <w:jc w:val="start"/>
        <w:bidi/>
      </w:pPr>
      <w:r>
        <w:rPr>
          <w:sz w:val="24"/>
          <w:szCs w:val="24"/>
          <w:b w:val="1"/>
          <w:bCs w:val="1"/>
          <w:rtl/>
        </w:rPr>
        <w:t xml:space="preserve">
الأعلام،(دار العلم للملايين - بيروت،2002،ط 15،ج 3،ص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2026-05-02T01:30:53+03:00</dcterms:created>
  <dcterms:modified xsi:type="dcterms:W3CDTF">2026-05-02T01:30:53+03:00</dcterms:modified>
</cp:coreProperties>
</file>

<file path=docProps/custom.xml><?xml version="1.0" encoding="utf-8"?>
<Properties xmlns="http://schemas.openxmlformats.org/officeDocument/2006/custom-properties" xmlns:vt="http://schemas.openxmlformats.org/officeDocument/2006/docPropsVTypes"/>
</file>