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صهبان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صهبان بن سعد
</w:t>
      </w:r>
    </w:p>
    <w:p>
      <w:pPr/>
      <w:r>
        <w:rPr/>
        <w:t xml:space="preserve">صهبان بن سعد  صهبان بن سعد بن مالك، من النخع، من القحطانية: جد جاهلي. من بنيه (كميل ابن زياد) احد من قتلهم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2026-05-02T01:14:02+03:00</dcterms:created>
  <dcterms:modified xsi:type="dcterms:W3CDTF">2026-05-02T01:14:02+03:00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