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عثمان بن الأرقم
</w:t>
      </w:r>
    </w:p>
    <w:p>
      <w:pPr>
        <w:jc w:val="start"/>
        <w:bidi/>
      </w:pPr>
      <w:r>
        <w:rPr>
          <w:rFonts w:ascii="arial" w:hAnsi="arial" w:eastAsia="arial" w:cs="arial"/>
          <w:sz w:val="28"/>
          <w:szCs w:val="28"/>
          <w:b w:val="1"/>
          <w:bCs w:val="1"/>
          <w:rtl/>
        </w:rPr>
        <w:t xml:space="preserve">عبد الرحمن بن عثمان بن الأرقم
</w:t>
      </w:r>
    </w:p>
    <w:p>
      <w:pPr/>
      <w:r>
        <w:rPr/>
        <w:t xml:space="preserve">عبد الرحمن بن عثمان بن الأرقم ذكره ابن أبي حاتم، وقال: لا يصح له صحبة. وحديثه مرسل.</w:t>
      </w:r>
    </w:p>
    <w:p/>
    <w:p>
      <w:pPr/>
      <w:r>
        <w:rPr/>
        <w:t xml:space="preserve">قلت: وقد تقدم بيان حاله في ترجمة عبد الرحمن بن الأرقم.</w:t>
      </w:r>
    </w:p>
    <w:p>
      <w:pPr>
        <w:jc w:val="start"/>
        <w:bidi/>
      </w:pPr>
      <w:r>
        <w:rPr>
          <w:sz w:val="24"/>
          <w:szCs w:val="24"/>
          <w:b w:val="1"/>
          <w:bCs w:val="1"/>
          <w:rtl/>
        </w:rPr>
        <w:t xml:space="preserve">
الإصابة في تمييز الصحابة،(دار الكتب العلمية - بيروت،1995،ط 1،ج 5،ص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عثمان بن أرقم بن أبي الأرقم المخزومي
</w:t>
      </w:r>
    </w:p>
    <w:p>
      <w:pPr/>
      <w:r>
        <w:rPr/>
        <w:t xml:space="preserve">عبد الرحمن بن عثمان بن أرقم بن أبي الأرقم المخزومي </w:t>
      </w:r>
    </w:p>
    <w:p/>
    <w:p>
      <w:pPr/>
      <w:r>
        <w:rPr/>
        <w:t xml:space="preserve">روى عن النبي صلى الله عليه وسلم في السحور مرسل ولجده أرقم بن أبي الأرقم صحبة روى عنه عبد الله بن سعيد بن أبي هند ومحمد بن إبراهيم بن خارجة بن أبي فضالة بن ثابت بن قيس بن الشماس.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2026-07-27T13:32:39+03:00</dcterms:created>
  <dcterms:modified xsi:type="dcterms:W3CDTF">2026-07-27T13:32:39+03:00</dcterms:modified>
</cp:coreProperties>
</file>

<file path=docProps/custom.xml><?xml version="1.0" encoding="utf-8"?>
<Properties xmlns="http://schemas.openxmlformats.org/officeDocument/2006/custom-properties" xmlns:vt="http://schemas.openxmlformats.org/officeDocument/2006/docPropsVTypes"/>
</file>