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صباح بن لكيز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صباح بن لكيز
</w:t>
      </w:r>
    </w:p>
    <w:p>
      <w:pPr/>
      <w:r>
        <w:rPr/>
        <w:t xml:space="preserve">صباح بن لكيز  صباح بن لكيز بن افصى، من بني عبد القسيس: جد جاهلي. بنوه بطن مكة من اسد من ربيعة ايضا.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2026-05-01T18:41:03+03:00</dcterms:created>
  <dcterms:modified xsi:type="dcterms:W3CDTF">2026-05-01T18:41:03+03:00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