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عباس بن عبد المطلب بن هاشم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عباس بن عبد المطلب بن هاشم بن عبد مناف
</w:t>
      </w:r>
    </w:p>
    <w:p>
      <w:pPr/>
      <w:r>
        <w:rPr/>
        <w:t xml:space="preserve">عباس بن عباس بن عبد المطلب بن هاشم بن عبد مناف ذكره أبو الفتح الأزدي فيمن وافق اسمه اسم أبيه، وكأنه الأصغر من ولد العباس.</w:t>
      </w:r>
    </w:p>
    <w:p/>
    <w:p>
      <w:pPr/>
      <w:r>
        <w:rPr/>
        <w:t xml:space="preserve">وقد مضى قول العباس:</w:t>
      </w:r>
    </w:p>
    <w:p/>
    <w:p>
      <w:pPr/>
      <w:r>
        <w:rPr/>
        <w:t xml:space="preserve">#تموا بتمام فصاروا عشرهفي ترجمة تمام بن 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2026-06-01T20:56:37+03:00</dcterms:created>
  <dcterms:modified xsi:type="dcterms:W3CDTF">2026-06-01T20:56:37+03:00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