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شمس الملوك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شمس الملوك
</w:t>
      </w:r>
    </w:p>
    <w:p>
      <w:pPr/>
      <w:r>
        <w:rPr/>
        <w:t xml:space="preserve">شمس الملوك  شمس الملوك بنت ناصر الدين محمد بن ابراهيم حفيد الملك العادل بن ايوب: فاضلة من العالمات بالحديث. دمشقية. عاشت نحو 70 سنة. قال ابن حجر: ولي منها إجازة.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2026-05-01T14:03:29+03:00</dcterms:created>
  <dcterms:modified xsi:type="dcterms:W3CDTF">2026-05-01T14:03:29+03:00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