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بن عبد مناف
</w:t>
      </w:r>
    </w:p>
    <w:p>
      <w:pPr/>
      <w:r>
        <w:rPr/>
        <w:t xml:space="preserve">ذكوان بن عبد مناف الذال بعدها الواو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2026-07-26T07:32:13+03:00</dcterms:created>
  <dcterms:modified xsi:type="dcterms:W3CDTF">2026-07-26T07:32:13+03:00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