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w:t>
      </w:r>
    </w:p>
    <w:p>
      <w:pPr>
        <w:jc w:val="start"/>
        <w:bidi/>
      </w:pPr>
      <w:r>
        <w:rPr>
          <w:rFonts w:ascii="arial" w:hAnsi="arial" w:eastAsia="arial" w:cs="arial"/>
          <w:sz w:val="28"/>
          <w:szCs w:val="28"/>
          <w:b w:val="1"/>
          <w:bCs w:val="1"/>
          <w:rtl/>
        </w:rPr>
        <w:t xml:space="preserve">سليمان بن داود
</w:t>
      </w:r>
    </w:p>
    <w:p>
      <w:pPr/>
      <w:r>
        <w:rPr/>
        <w:t xml:space="preserve">سليمان بن داود سليمان بن داود العتكي الربيع:فاضل من رجال الحديث، مولده في البصرة ,سكن بغداد لم (مصنف) في الحديث مرتب على الابواب الفقهية. </w:t>
      </w:r>
    </w:p>
    <w:p>
      <w:pPr>
        <w:jc w:val="start"/>
        <w:bidi/>
      </w:pPr>
      <w:r>
        <w:rPr>
          <w:sz w:val="24"/>
          <w:szCs w:val="24"/>
          <w:b w:val="1"/>
          <w:bCs w:val="1"/>
          <w:rtl/>
        </w:rPr>
        <w:t xml:space="preserve">
الأعلام،(دار العلم للملايين - بيروت،2002،ط 15،ج 3،ص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الزهراني الأزدي
</w:t>
      </w:r>
    </w:p>
    <w:p>
      <w:pPr/>
      <w:r>
        <w:rPr/>
        <w:t xml:space="preserve">الزهراني الأزدي سليمان بن داود الزهراني الأزدي العتكي البصري المقرئ المحدث الثقة. </w:t>
      </w:r>
    </w:p>
    <w:p/>
    <w:p>
      <w:pPr/>
      <w:r>
        <w:rPr/>
        <w:t xml:space="preserve">روى عنه البخاري ومسلم وأبو داود وأحمد وإسحق وابن المديني وخلق كثير من أقرانه. وثقه ابن معين وأبو زرعة والنسائي وغيرهم. وتوفي أربع وثلاثين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الزهراني
</w:t>
      </w:r>
    </w:p>
    <w:p>
      <w:pPr/>
      <w:r>
        <w:rPr/>
        <w:t xml:space="preserve">الزهراني الإمام، الحافظ، المقرئ، المحدث الكبير، أبو الربيع سليمان بن داود الأزدي، العتكي، الزهراني، البصري، أحد الثقات.</w:t>
      </w:r>
    </w:p>
    <w:p/>
    <w:p>
      <w:pPr/>
      <w:r>
        <w:rPr/>
        <w:t xml:space="preserve">ولد سنة نيف وأربعين ومائة.</w:t>
      </w:r>
    </w:p>
    <w:p/>
    <w:p>
      <w:pPr/>
      <w:r>
        <w:rPr/>
        <w:t xml:space="preserve">وسمع من جرير بن حازم، ومالك بن أنس، وفليح بن سليمان، ونافع بن أبي نعيم القارئ، وحماد بن زيد، وأبي شهاب الحناط، وشريك القاضي، وطائفة كبيرة.</w:t>
      </w:r>
    </w:p>
    <w:p/>
    <w:p>
      <w:pPr/>
      <w:r>
        <w:rPr/>
        <w:t xml:space="preserve">وطال عمره، وتفرد في وقته، وقد ذكره أبو عمرو الداني في ’’طبقات القراء’’، وقال: له كتاب جامع في القراءات، سمع عن نافع حرفين. ومن: حفص الغاضري، وعبد الوارث التنوري، وذكر جماعة من شيوخه، وما ذكر أحدا تلا عليه.</w:t>
      </w:r>
    </w:p>
    <w:p/>
    <w:p>
      <w:pPr/>
      <w:r>
        <w:rPr/>
        <w:t xml:space="preserve">حدث عنه: البخاري، ومسلم، وأبو داود، وعلي بن المديني، وأحمد بن حنبل، وابن راهويه، والذهلي، وأبو زرعة، وإدريس بن عبد الكريم، وأبو يعلى الموصلي، وأبو القاسم البغوي، ويوسف القاضي، وزكريا الساجي، وعمران بن موسى بن مجاشع السختياني، وخلق كثير.</w:t>
      </w:r>
    </w:p>
    <w:p/>
    <w:p>
      <w:pPr/>
      <w:r>
        <w:rPr/>
        <w:t xml:space="preserve">وثقه يحيى بن معين، وأبو زرعة الرازي، والنسائي، وغيرهم.</w:t>
      </w:r>
    </w:p>
    <w:p/>
    <w:p>
      <w:pPr/>
      <w:r>
        <w:rPr/>
        <w:t xml:space="preserve">فأما قول عبد الرحمن بن خراش فيه، فلا يساوي السماع، فإنه قال: تكلم الناس فيه وهو صدوق.</w:t>
      </w:r>
    </w:p>
    <w:p/>
    <w:p>
      <w:pPr/>
      <w:r>
        <w:rPr/>
        <w:t xml:space="preserve">قلت: بل أجمعوا على الاحتجاج به.</w:t>
      </w:r>
    </w:p>
    <w:p/>
    <w:p>
      <w:pPr/>
      <w:r>
        <w:rPr/>
        <w:t xml:space="preserve">وقد توفي في شهر رمضان، سنة أربع وثلاثين ومائتين.</w:t>
      </w:r>
    </w:p>
    <w:p/>
    <w:p>
      <w:pPr/>
      <w:r>
        <w:rPr/>
        <w:t xml:space="preserve">وقع لنا من موافقاته العالية.</w:t>
      </w:r>
    </w:p>
    <w:p/>
    <w:p>
      <w:pPr/>
      <w:r>
        <w:rPr/>
        <w:t xml:space="preserve">فصل:</w:t>
      </w:r>
    </w:p>
    <w:p/>
    <w:p>
      <w:pPr/>
      <w:r>
        <w:rPr/>
        <w:t xml:space="preserve">وقد كان في هذا العصر -سليمان بن داود- جماعة: هو أجلهم.</w:t>
      </w:r>
    </w:p>
    <w:p/>
    <w:p>
      <w:pPr/>
      <w:r>
        <w:rPr/>
        <w:t xml:space="preserve">والشاذكوني: وهو أحفظهم.</w:t>
      </w:r>
    </w:p>
    <w:p/>
    <w:p>
      <w:pPr/>
      <w:r>
        <w:rPr/>
        <w:t xml:space="preserve">والختلي أبو الربيع: شيخ لمسلم، ثقة، مشهور.</w:t>
      </w:r>
    </w:p>
    <w:p/>
    <w:p>
      <w:pPr/>
      <w:r>
        <w:rPr/>
        <w:t xml:space="preserve">وأبو الربيع المهري صاحب ابن وهب: حدث عنه: أبو داود، والنسائي.</w:t>
      </w:r>
    </w:p>
    <w:p/>
    <w:p>
      <w:pPr/>
      <w:r>
        <w:rPr/>
        <w:t xml:space="preserve">والحافظ أبو داود اليمامي: من شيوخ أبي زرعة، وأبي حاتم، ليس بمشهور.</w:t>
      </w:r>
    </w:p>
    <w:p/>
    <w:p>
      <w:pPr/>
      <w:r>
        <w:rPr/>
        <w:t xml:space="preserve">وأبو أحمد الرازي القزاز: روى عنه ابن أبي حاتم، ووثقه، وقال: سمع ابن عيينة، ومعن بن عيسى.</w:t>
      </w:r>
    </w:p>
    <w:p/>
    <w:p>
      <w:pPr/>
      <w:r>
        <w:rPr/>
        <w:t xml:space="preserve">وأبو داود النيسابوري الخفاف: من شيوخ ابن خزيمة، يروي عن عبد الله بن رجاء.</w:t>
      </w:r>
    </w:p>
    <w:p/>
    <w:p>
      <w:pPr/>
      <w:r>
        <w:rPr/>
        <w:t xml:space="preserve">وشيخ مسلم أبو داود المباركي: اشتهر أنه سليمان بن داود، وليس بصواب، بل هو سليمان بن محمد، كما حرره ابن نقطة، وغيره.</w:t>
      </w:r>
    </w:p>
    <w:p/>
    <w:p>
      <w:pPr/>
      <w:r>
        <w:rPr/>
        <w:t xml:space="preserve">أخبرنا أبو المعالي أحمد بن إسحاق المقرئ، أخبرنا الإمام شهاب الدين أبو حفص عمر بن محمد السهروردي، أخبرنا هبة الله بن محمد الشبلي ’’ح’’. وأخبرنا علي بن أحمد الحسيني، أخبرنا محمد بن أحمد المؤرخ، أخبرنا محمد بن عبيد الله، قالا: أخبرنا أبو نصر محمد بن محمد الزينبي، أخبرنا أبو طاهر المخلص، حدثنا أبو القاسم البغوي، حدثنا أبو الربيع الزهراني، حدثنا حماد بن زيد عن أيوب عن نافع عن ابن عمر عن بلال: أن النبي -صلى الله عليه وسلم- صلى بين العمودين تلقاء وجهه في جوف الكعبة.</w:t>
      </w:r>
    </w:p>
    <w:p/>
    <w:p>
      <w:pPr/>
      <w:r>
        <w:rPr/>
        <w:t xml:space="preserve">أخرجه مسلم عن الزهراني.</w:t>
      </w:r>
    </w:p>
    <w:p/>
    <w:p>
      <w:pPr/>
      <w:r>
        <w:rPr/>
        <w:t xml:space="preserve">وبه، حدثنا أبو الربيع، حدثنا حماد، عن عمرو بن دينار، عن ابن عمر، عن بلال، قال: صلى رسول الله في البيت.</w:t>
      </w:r>
    </w:p>
    <w:p/>
    <w:p>
      <w:pPr/>
      <w:r>
        <w:rPr/>
        <w:t xml:space="preserve">وقال ابن عباس: لم يصل فيه، إنما كبر في نواحيه.</w:t>
      </w:r>
    </w:p>
    <w:p/>
    <w:p>
      <w:pPr/>
      <w:r>
        <w:rPr/>
        <w:t xml:space="preserve">قلت: هذا ظن من ابن عباس لا يقاوم رؤية بلال، والمثبت معه زيادة علم.</w:t>
      </w:r>
    </w:p>
    <w:p>
      <w:pPr>
        <w:jc w:val="start"/>
        <w:bidi/>
      </w:pPr>
      <w:r>
        <w:rPr>
          <w:sz w:val="24"/>
          <w:szCs w:val="24"/>
          <w:b w:val="1"/>
          <w:bCs w:val="1"/>
          <w:rtl/>
        </w:rPr>
        <w:t xml:space="preserve">
سير أعلام النبلاء،(دار الحديث- القاهرة،2006،ط 0،ج 9،ص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العتكي أبو الربيع الزهراني
</w:t>
      </w:r>
    </w:p>
    <w:p>
      <w:pPr/>
      <w:r>
        <w:rPr/>
        <w:t xml:space="preserve">سليمان بن داود العتكي أبو الربيع الزهراني.</w:t>
      </w:r>
    </w:p>
    <w:p>
      <w:pPr/>
      <w:r>
        <w:rPr/>
        <w:t xml:space="preserve">بصري وكان يقرئ القرآن.</w:t>
      </w:r>
    </w:p>
    <w:p>
      <w:pPr/>
      <w:r>
        <w:rPr/>
        <w:t xml:space="preserve">سمعت الساجي يقول: سمعت عبد القدوس بن محمد يقول: قال لي عبد الله بن داود الخريبي: إقرأ على أبي الربيع الزهراني فإنه موضع يقرأ عليه.</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134)/(دار البخاري - المدينة المنورة - بريدة،1995،ط 1،ج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أبو الربيع الزهراني. توفي بالبصرة في آخر سنة أربع وثلاثين.</w:t>
      </w:r>
    </w:p>
    <w:p>
      <w:pPr>
        <w:jc w:val="start"/>
        <w:bidi/>
      </w:pPr>
      <w:r>
        <w:rPr>
          <w:sz w:val="24"/>
          <w:szCs w:val="24"/>
          <w:b w:val="1"/>
          <w:bCs w:val="1"/>
          <w:rtl/>
        </w:rPr>
        <w:t xml:space="preserve">
الطبقات الكبرى،(دار الكتب العلمية - بيروت،1990،ط 1،ج 7،ص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البصري 
</w:t>
      </w:r>
    </w:p>
    <w:p>
      <w:pPr/>
      <w:r>
        <w:rPr/>
        <w:t xml:space="preserve">سليمان بن داود، أبو الربيع، الزهراني، البصري. </w:t>
      </w:r>
    </w:p>
    <w:p/>
    <w:p>
      <w:pPr/>
      <w:r>
        <w:rPr/>
        <w:t xml:space="preserve">سمع حماد بن زيد، وفليحاً.</w:t>
      </w:r>
    </w:p>
    <w:p/>
    <w:p>
      <w:pPr/>
      <w:r>
        <w:rPr/>
        <w:t xml:space="preserve">يقال: مات آخر سنة أربع وثلاثين ومئتين.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بصري نزل بغداد.
</w:t>
      </w:r>
    </w:p>
    <w:p>
      <w:pPr/>
      <w:r>
        <w:rPr/>
        <w:t xml:space="preserve">سليمان بن داود، بصري نزل بغداد. </w:t>
      </w:r>
    </w:p>
    <w:p/>
    <w:p>
      <w:pPr/>
      <w:r>
        <w:rPr/>
        <w:t xml:space="preserve">توفي سنة أربع وثلاثين.</w:t>
      </w:r>
    </w:p>
    <w:p>
      <w:pPr>
        <w:jc w:val="start"/>
        <w:bidi/>
      </w:pPr>
      <w:r>
        <w:rPr>
          <w:sz w:val="24"/>
          <w:szCs w:val="24"/>
          <w:b w:val="1"/>
          <w:bCs w:val="1"/>
          <w:rtl/>
        </w:rPr>
        <w:t xml:space="preserve">
أسامي مشايخ الإمام البخاري،(مكتبة الكوثر،1991،ط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سليمان بن داود الزهراني العتكي البصري
</w:t>
      </w:r>
    </w:p>
    <w:p>
      <w:pPr/>
      <w:r>
        <w:rPr/>
        <w:t xml:space="preserve">أبو الربيع سليمان بن داود الزهراني العتكي البصري </w:t>
      </w:r>
    </w:p>
    <w:p/>
    <w:p>
      <w:pPr/>
      <w:r>
        <w:rPr/>
        <w:t xml:space="preserve">الحافظ نزيل بغداد</w:t>
      </w:r>
    </w:p>
    <w:p/>
    <w:p>
      <w:pPr/>
      <w:r>
        <w:rPr/>
        <w:t xml:space="preserve">روى عن فليح ومالك وحماد بن زيد وأبي عوانة وابن المبارك وخلق</w:t>
      </w:r>
    </w:p>
    <w:p/>
    <w:p>
      <w:pPr/>
      <w:r>
        <w:rPr/>
        <w:t xml:space="preserve">وعنه البخاري ومسلم وأبو داود وأبو زرعة وأبو حاتم وخلق</w:t>
      </w:r>
    </w:p>
    <w:p/>
    <w:p>
      <w:pPr/>
      <w:r>
        <w:rPr/>
        <w:t xml:space="preserve">مات سنة أربع وثلاثين ومائتين</w:t>
      </w:r>
    </w:p>
    <w:p>
      <w:pPr>
        <w:jc w:val="start"/>
        <w:bidi/>
      </w:pPr>
      <w:r>
        <w:rPr>
          <w:sz w:val="24"/>
          <w:szCs w:val="24"/>
          <w:b w:val="1"/>
          <w:bCs w:val="1"/>
          <w:rtl/>
        </w:rPr>
        <w:t xml:space="preserve">
طبقات الحفاظ،(دار الكتب العلمية - بيروت،1403،ط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العتكي أبو الربيع الزهراني البصري الحافظ
</w:t>
      </w:r>
    </w:p>
    <w:p>
      <w:pPr/>
      <w:r>
        <w:rPr/>
        <w:t xml:space="preserve">سليمان بن داود العتكي أبو الربيع الزهراني البصري الحافظ </w:t>
      </w:r>
    </w:p>
    <w:p/>
    <w:p>
      <w:pPr/>
      <w:r>
        <w:rPr/>
        <w:t xml:space="preserve">عن فليح ومالك وعنه البخاري ومسلم وأبو داود والساجي والبغوي توفي 234 خ م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العتكي الزهراني البصري
</w:t>
      </w:r>
    </w:p>
    <w:p>
      <w:pPr/>
      <w:r>
        <w:rPr/>
        <w:t xml:space="preserve">سليمان بن داود أبو الربيع العتكي الزهراني البصري </w:t>
      </w:r>
    </w:p>
    <w:p/>
    <w:p>
      <w:pPr/>
      <w:r>
        <w:rPr/>
        <w:t xml:space="preserve">مات في آخر سنة أربع وثلاثين ومائتين</w:t>
      </w:r>
    </w:p>
    <w:p/>
    <w:p>
      <w:pPr/>
      <w:r>
        <w:rPr/>
        <w:t xml:space="preserve">روى عن حماد بن زيد في الإيمان وغيره وعباد بن العوام وعبد الوارث في الصلاة والأدب وأبي عوانة وفليح بن سليمان في الصلاة وإسماعيل بن زكريا في الطلاق ويزيد بن زريع في الجهاد ومحمد بن حرب في الطب والرحمة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الزهراني
</w:t>
      </w:r>
    </w:p>
    <w:p>
      <w:pPr/>
      <w:r>
        <w:rPr/>
        <w:t xml:space="preserve">أبو الربيع الزهراني </w:t>
      </w:r>
    </w:p>
    <w:p/>
    <w:p>
      <w:pPr/>
      <w:r>
        <w:rPr/>
        <w:t xml:space="preserve">سليمان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w:t>
      </w:r>
    </w:p>
    <w:p>
      <w:pPr/>
      <w:r>
        <w:rPr/>
        <w:t xml:space="preserve">سليمان بن داود أبو الربيع الزهراني</w:t>
      </w:r>
    </w:p>
    <w:p>
      <w:pPr>
        <w:jc w:val="start"/>
        <w:bidi/>
      </w:pPr>
      <w:r>
        <w:rPr>
          <w:sz w:val="24"/>
          <w:szCs w:val="24"/>
          <w:b w:val="1"/>
          <w:bCs w:val="1"/>
          <w:rtl/>
        </w:rPr>
        <w:t xml:space="preserve">
المعين في طبقات المحدثين،(دار الفرقان، عمان - الأردن،1984،ط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العتكي أبو الربيع الزهراني البصري سكن بغداد.
</w:t>
      </w:r>
    </w:p>
    <w:p>
      <w:pPr/>
      <w:r>
        <w:rPr/>
        <w:t xml:space="preserve">(خ م د س) سليمان بن داود العتكي أبو الربيع الزهراني البصري سكن بغداد. </w:t>
      </w:r>
    </w:p>
    <w:p/>
    <w:p>
      <w:pPr/>
      <w:r>
        <w:rPr/>
        <w:t xml:space="preserve">قال مسلمة بن قاسم الأندلسي في كتاب «الصلة»: بصري ثقة.</w:t>
      </w:r>
    </w:p>
    <w:p/>
    <w:p>
      <w:pPr/>
      <w:r>
        <w:rPr/>
        <w:t xml:space="preserve">وقال في «الزهرة»: روى عنه البخاري ثلاثة عشر حديثا ومسلم مائة حديث وثمانية وأربعين حديثا، وروى عن أحمد بن حنبل عنه.</w:t>
      </w:r>
    </w:p>
    <w:p/>
    <w:p>
      <w:pPr/>
      <w:r>
        <w:rPr/>
        <w:t xml:space="preserve">وقال أبو أحمد بن عدي: كان يقرئ القرآن، سمعت الساجي يقول: سمعت عبد القدوس أبو محمد يقول: قال لي عبد الله بن داود الخريبي اقرأ على أبي الربيع فإنه موضع يقرأ عليه.</w:t>
      </w:r>
    </w:p>
    <w:p/>
    <w:p>
      <w:pPr/>
      <w:r>
        <w:rPr/>
        <w:t xml:space="preserve">وقال عبد الباقي بن قانع: ثقة صدوق.</w:t>
      </w:r>
    </w:p>
    <w:p/>
    <w:p>
      <w:pPr/>
      <w:r>
        <w:rPr/>
        <w:t xml:space="preserve">وقال في كتاب «النبل»: مات سنة أربع ويقال سنة خمس وثلاثين ومائتين.</w:t>
      </w:r>
    </w:p>
    <w:p/>
    <w:p>
      <w:pPr/>
      <w:r>
        <w:rPr/>
        <w:t xml:space="preserve">وفي «تاريخ البخاري» يقال: مات آخر سنة أربع وثلاثين، وكذا ذكره إسحاق القراب.</w:t>
      </w:r>
    </w:p>
    <w:p/>
    <w:p>
      <w:pPr/>
      <w:r>
        <w:rPr/>
        <w:t xml:space="preserve">وقال الإمام أحمد: كتبنا عنه في أيام ابن مهدي.</w:t>
      </w:r>
    </w:p>
    <w:p/>
    <w:p>
      <w:pPr/>
      <w:r>
        <w:rPr/>
        <w:t xml:space="preserve">وذكره ابن حبان في «الثقات» وخرج حديثه في صحيحه، وكذلك أبو عوانة، وأبو علي الطوسي والحاكم، وأبو الحسن ابن القطان.</w:t>
      </w:r>
    </w:p>
    <w:p/>
    <w:p>
      <w:pPr/>
      <w:r>
        <w:rPr/>
        <w:t xml:space="preserve">وفي كتاب ابن أبي حاتم سمعت أبي يقول: سألنا علي بن المديني عمن يكتب من أصحاب حماد بن زيد؟ فقال: عن سليمان بن حرب، وأبي الربيع الزهراني، وذكر أبا الربيع بخير.</w:t>
      </w:r>
    </w:p>
    <w:p/>
    <w:p>
      <w:pPr/>
      <w:r>
        <w:rPr/>
        <w:t xml:space="preserve">وقال ابن عبد البر: روى عنه نقاد أهل الحديث.</w:t>
      </w:r>
    </w:p>
    <w:p/>
    <w:p>
      <w:pPr/>
      <w:r>
        <w:rPr/>
        <w:t xml:space="preserve">وفي قول المزي: العتكي الزهراني نظر؛ لأن عتيكا في ضباعة وفي لخم وفي الأزد، وهو ابن الأسد بن عمران بن عمر مزيقيا، وليست من زهران</w:t>
      </w:r>
    </w:p>
    <w:p/>
    <w:p>
      <w:pPr/>
      <w:r>
        <w:rPr/>
        <w:t xml:space="preserve">بحال؛ لأن زهران هو ابن كعب بن الحارث بن كعب بن عبد الله بن مالك بن نصر ابن الأزد، وفي الأزد زهران بن الحجر بن عمران بن عمرو مزيقيا بن عامر بن حارثة بن امرئ القيس بن ثعلبة بن مازن بن الأزد، اللهم إلا أن العتيك وزهران من الأزد، وليس أحدهما أبا ولا ابنا للآخر، وليس هو الاصطلاح عند النسابين ولا المحدثين والله أعلم. وكان الأولى أن يقال: الزهراني الأزدي، أو العتكي الأزدي.</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الربيع الزهراني العتكي
</w:t>
      </w:r>
    </w:p>
    <w:p>
      <w:pPr/>
      <w:r>
        <w:rPr/>
        <w:t xml:space="preserve">أبو الربيع الزهراني العتكي </w:t>
      </w:r>
    </w:p>
    <w:p/>
    <w:p>
      <w:pPr/>
      <w:r>
        <w:rPr/>
        <w:t xml:space="preserve">اسمه سليمان بن داود من أهل البصرة</w:t>
      </w:r>
    </w:p>
    <w:p/>
    <w:p>
      <w:pPr/>
      <w:r>
        <w:rPr/>
        <w:t xml:space="preserve">يروي عن حماد بن زيد وفليح حدثنا عنه الحسن بن سفيان وأبو يعلى وذووهما مات في آخر سنة أربع وثلاثين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الزهراني (خ، م، د)
</w:t>
      </w:r>
    </w:p>
    <w:p>
      <w:pPr/>
      <w:r>
        <w:rPr/>
        <w:t xml:space="preserve">الزهراني (خ، م، د) </w:t>
      </w:r>
    </w:p>
    <w:p/>
    <w:p>
      <w:pPr/>
      <w:r>
        <w:rPr/>
        <w:t xml:space="preserve">الحافظ الثقة المقرئ، أبو الربيع، سليمان بن داود الأزدي العتكي البصري.</w:t>
      </w:r>
    </w:p>
    <w:p/>
    <w:p>
      <w:pPr/>
      <w:r>
        <w:rPr/>
        <w:t xml:space="preserve">سمع: جرير بن حازم، وفليح بن سليمان، ومالكاً، وحماد بن زيد، وأبا شهاب الحناط، وشريك بن عبد الله، وغيرهم.</w:t>
      </w:r>
    </w:p>
    <w:p/>
    <w:p>
      <w:pPr/>
      <w:r>
        <w:rPr/>
        <w:t xml:space="preserve">وعنه: البخاري، ومسلم، وإسحاق، وأحمد، وابن المديني، وأبو يعلى، والبغوي، وخلق.</w:t>
      </w:r>
    </w:p>
    <w:p/>
    <w:p>
      <w:pPr/>
      <w:r>
        <w:rPr/>
        <w:t xml:space="preserve">وثقه ابن معين، وأبو زرعة، [والنسائي.</w:t>
      </w:r>
    </w:p>
    <w:p/>
    <w:p>
      <w:pPr/>
      <w:r>
        <w:rPr/>
        <w:t xml:space="preserve">توفي سنة أربع وثلاثين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الزهراني أبو الربيع
</w:t>
      </w:r>
    </w:p>
    <w:p>
      <w:pPr/>
      <w:r>
        <w:rPr/>
        <w:t xml:space="preserve">سليمان بن داود الزهراني أبو الربيع</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w:t>
      </w:r>
    </w:p>
    <w:p>
      <w:pPr/>
      <w:r>
        <w:rPr/>
        <w:t xml:space="preserve">سليمان بن داود أبو الربيع الزهراني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أبو الربيع الزهراني العتكي
</w:t>
      </w:r>
    </w:p>
    <w:p>
      <w:pPr/>
      <w:r>
        <w:rPr/>
        <w:t xml:space="preserve">سليمان بن داود أبو الربيع الزهراني العتكي </w:t>
      </w:r>
    </w:p>
    <w:p/>
    <w:p>
      <w:pPr/>
      <w:r>
        <w:rPr/>
        <w:t xml:space="preserve">روى عن حماد بن زيد ومالك بن أنس وابن شهاب وشريك ويعقوب القمي سمعت أبي يقول ذلك قال أبو محمد روى عنه أبي وأبو زرعة حدثنا عبد الرحمن نا الحسين بن الحسن قال: سئل يحيى بن معين عن أبي الربيع الزهراني فقال: ثقة صدوق حدثنا عبد الرحمن قال: سمعت أبي يقول سألنا علي ابن المديني عمن نكتب من أصحاب حماد بن زيد؟ فقال: عن سليمان بن حرب وأبي الربيع الزهراني وذكر أبا الربيع بخير حدثنا عبد الرحمن قال: سألت أبي عن أبي الربيع الزهراني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2026-07-27T10:07:24+03:00</dcterms:created>
  <dcterms:modified xsi:type="dcterms:W3CDTF">2026-07-27T10:07:24+03:00</dcterms:modified>
</cp:coreProperties>
</file>

<file path=docProps/custom.xml><?xml version="1.0" encoding="utf-8"?>
<Properties xmlns="http://schemas.openxmlformats.org/officeDocument/2006/custom-properties" xmlns:vt="http://schemas.openxmlformats.org/officeDocument/2006/docPropsVTypes"/>
</file>