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معاوية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معاوية الكندي
</w:t>
      </w:r>
    </w:p>
    <w:p>
      <w:pPr/>
      <w:r>
        <w:rPr/>
        <w:t xml:space="preserve">الحارث بن معاوية الكندي تقدم في القسم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معاوية الكندي
</w:t>
      </w:r>
    </w:p>
    <w:p>
      <w:pPr/>
      <w:r>
        <w:rPr/>
        <w:t xml:space="preserve">الحارث بن معاوية الكندي. رحل إلى عمر بن الخطاب وسمع منه وساءله عمر عن الشام وأهله فجعل يخبره. وسمع من عمر وروى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معاوية الكندي، شامي.
</w:t>
      </w:r>
    </w:p>
    <w:p>
      <w:pPr/>
      <w:r>
        <w:rPr/>
        <w:t xml:space="preserve">الحارث بن معاوية الكندي، شامي. </w:t>
      </w:r>
    </w:p>
    <w:p/>
    <w:p>
      <w:pPr/>
      <w:r>
        <w:rPr/>
        <w:t xml:space="preserve">يروي عن عمر. روى عنه سليم بن عامر.</w:t>
      </w:r>
    </w:p>
    <w:p/>
    <w:p>
      <w:pPr/>
      <w:r>
        <w:rPr/>
        <w:t xml:space="preserve">وقال العجلي: تابعي ثقة شامي من كبار التابعين.</w:t>
      </w:r>
    </w:p>
    <w:p/>
    <w:p>
      <w:pPr/>
      <w:r>
        <w:rPr/>
        <w:t xml:space="preserve">وذكره الباوردي في الصحابة وأورد له حديثاً يدل على صحبته، وتبعه ابن.....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معاوية الكندي شامي
</w:t>
      </w:r>
    </w:p>
    <w:p>
      <w:pPr/>
      <w:r>
        <w:rPr/>
        <w:t xml:space="preserve">الحارث بن معاوية الكندي شامي </w:t>
      </w:r>
    </w:p>
    <w:p/>
    <w:p>
      <w:pPr/>
      <w:r>
        <w:rPr/>
        <w:t xml:space="preserve">يروي عن عمر روى عنه سليم بن عامر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معاوية الكندي
</w:t>
      </w:r>
    </w:p>
    <w:p>
      <w:pPr/>
      <w:r>
        <w:rPr/>
        <w:t xml:space="preserve">الحارث بن معاوية الكندي </w:t>
      </w:r>
    </w:p>
    <w:p/>
    <w:p>
      <w:pPr/>
      <w:r>
        <w:rPr/>
        <w:t xml:space="preserve">تابعي ثقة شامي من كبار التابعين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2026-07-27T13:22:50+03:00</dcterms:created>
  <dcterms:modified xsi:type="dcterms:W3CDTF">2026-07-27T13:22:50+03:00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