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أكال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أكال بن النعمان
</w:t>
      </w:r>
    </w:p>
    <w:p>
      <w:pPr/>
      <w:r>
        <w:rPr/>
        <w:t xml:space="preserve">أكال بن النعمان الأنصاري المازني ذكره وثيمة فيمن استشهد يوم اليمامة.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2026-06-05T00:33:10+03:00</dcterms:created>
  <dcterms:modified xsi:type="dcterms:W3CDTF">2026-06-05T00:33:10+03:00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