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امرأة من بني عبد الدار
</w:t>
      </w:r>
    </w:p>
    <w:p>
      <w:pPr>
        <w:jc w:val="start"/>
        <w:bidi/>
      </w:pPr>
      <w:r>
        <w:rPr>
          <w:rFonts w:ascii="arial" w:hAnsi="arial" w:eastAsia="arial" w:cs="arial"/>
          <w:sz w:val="28"/>
          <w:szCs w:val="28"/>
          <w:b w:val="1"/>
          <w:bCs w:val="1"/>
          <w:rtl/>
        </w:rPr>
        <w:t xml:space="preserve">امرأة من بني عبد الدار
</w:t>
      </w:r>
    </w:p>
    <w:p>
      <w:pPr/>
      <w:r>
        <w:rPr/>
        <w:t xml:space="preserve">امرأة من بني عبد الدار امرأة من بني عبد الدار.</w:t>
      </w:r>
    </w:p>
    <w:p/>
    <w:p>
      <w:pPr/>
      <w:r>
        <w:rPr/>
        <w:t xml:space="preserve">أخبرنا يحيى إذنا بإسناده عن ابن أبي عاصم: حدثنا محمد بن علي بن ميمون، حدثنا سلمان بن عبيد الله، حدثنا يونس، عن ابن أبي ذئب، عن الزهري، عن عبيد الله بن عبد الله بن عتبة، عن صفية بنت أبي عبيد، عن الدارية- امرأة من بني عبد الدار كانت في حجر رسول الله- قالت: سمعت رسول الله صلى الله عليه وسلم يقول: من استطاع أن يموت بالمدينة فليفعل، فمن مات فيها كنت له شهيدا أو شفيعا. كذا ذكرها ابن أبي عاصم، وذكرها أبو نعيم فقال: عن امرأة يتيمة كانت في حجر رسول الله صلى الله عليه وسلم من ثقيف، وذكرها وقال: «عن عبيد الله بن عبد الله بن عمر بن الخطاب». وقال ابن أبي عاصم: «عبيد الله بن عبد الله بن عتبة. والله أعلم.</w:t>
      </w:r>
    </w:p>
    <w:p>
      <w:pPr>
        <w:jc w:val="start"/>
        <w:bidi/>
      </w:pPr>
      <w:r>
        <w:rPr>
          <w:sz w:val="24"/>
          <w:szCs w:val="24"/>
          <w:b w:val="1"/>
          <w:bCs w:val="1"/>
          <w:rtl/>
        </w:rPr>
        <w:t xml:space="preserve">
أسد الغابة في معرفة الصحابة،(دار ابن حزم - بيروت،2012،ط 1،ج 1،ص 1651)/(دار الكتب العلمية - بيروت،1994،ط 1،ج 7،ص 421)/(دار الفكر - بيروت،1989،ط 1،ج 6،ص 435)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2026-07-27T17:45:22+03:00</dcterms:created>
  <dcterms:modified xsi:type="dcterms:W3CDTF">2026-07-27T17:45:22+03:00</dcterms:modified>
</cp:coreProperties>
</file>

<file path=docProps/custom.xml><?xml version="1.0" encoding="utf-8"?>
<Properties xmlns="http://schemas.openxmlformats.org/officeDocument/2006/custom-properties" xmlns:vt="http://schemas.openxmlformats.org/officeDocument/2006/docPropsVTypes"/>
</file>