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امرأة من بني أسد
</w:t>
      </w:r>
    </w:p>
    <w:p>
      <w:pPr>
        <w:jc w:val="start"/>
        <w:bidi/>
      </w:pPr>
      <w:r>
        <w:rPr>
          <w:rFonts w:ascii="arial" w:hAnsi="arial" w:eastAsia="arial" w:cs="arial"/>
          <w:sz w:val="28"/>
          <w:szCs w:val="28"/>
          <w:b w:val="1"/>
          <w:bCs w:val="1"/>
          <w:rtl/>
        </w:rPr>
        <w:t xml:space="preserve">امرأة من بني أسد
</w:t>
      </w:r>
    </w:p>
    <w:p>
      <w:pPr/>
      <w:r>
        <w:rPr/>
        <w:t xml:space="preserve">امرأة من بني أسد امرأة من بني أسد.</w:t>
      </w:r>
    </w:p>
    <w:p/>
    <w:p>
      <w:pPr/>
      <w:r>
        <w:rPr/>
        <w:t xml:space="preserve">أخبرنا يحيى بن محمود إجازة بإسناده إلى أحمد بن عمرو: حدثنا محمد بن عوف، حدثنا محمد بن إسماعيل، حدثنا أبي، عن ضمضم بن زرعة، عن شريح بن عبيد، عن حديث حبيب ابن عبيد، عن حديث ابن الأبج السليحي. أن امرأة من بني أسد قالت: كنت يوما عند زينب امرأة رسول الله صلى الله عليه وسلم، وهي تصبغ ثيابها بالمغرة فطلع رسول الله صلى الله عليه وسلم، فلما رأى المغرة خرج، فلما رأت ذلك زينب علمت أن رسول الله صلى الله عليه وسلم قد كره ما أحدثت، فغسلت ثيابها ووارت كل حمرة، ثم رجع رسول الله صلى الله عليه وسلم فاطلع، فلما لم ير شيئا دخل. </w:t>
      </w:r>
    </w:p>
    <w:p/>
    <w:p>
      <w:pPr/>
      <w:r>
        <w:rPr/>
        <w:t xml:space="preserve">أخرجها أبو نعيم.</w:t>
      </w:r>
    </w:p>
    <w:p>
      <w:pPr>
        <w:jc w:val="start"/>
        <w:bidi/>
      </w:pPr>
      <w:r>
        <w:rPr>
          <w:sz w:val="24"/>
          <w:szCs w:val="24"/>
          <w:b w:val="1"/>
          <w:bCs w:val="1"/>
          <w:rtl/>
        </w:rPr>
        <w:t xml:space="preserve">
أسد الغابة في معرفة الصحابة،(دار ابن حزم - بيروت،2012،ط 1،ج 1،ص 1650)/(دار الكتب العلمية - بيروت،1994،ط 1،ج 7،ص 419)/(دار الفكر - بيروت،1989،ط 1،ج 6،ص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2026-07-25T18:42:24+03:00</dcterms:created>
  <dcterms:modified xsi:type="dcterms:W3CDTF">2026-07-25T18:42:24+03:00</dcterms:modified>
</cp:coreProperties>
</file>

<file path=docProps/custom.xml><?xml version="1.0" encoding="utf-8"?>
<Properties xmlns="http://schemas.openxmlformats.org/officeDocument/2006/custom-properties" xmlns:vt="http://schemas.openxmlformats.org/officeDocument/2006/docPropsVTypes"/>
</file>