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خارجة، امرأة زيد بن ثابت
</w:t>
      </w:r>
    </w:p>
    <w:p>
      <w:pPr>
        <w:jc w:val="start"/>
        <w:bidi/>
      </w:pPr>
      <w:r>
        <w:rPr>
          <w:rFonts w:ascii="arial" w:hAnsi="arial" w:eastAsia="arial" w:cs="arial"/>
          <w:sz w:val="28"/>
          <w:szCs w:val="28"/>
          <w:b w:val="1"/>
          <w:bCs w:val="1"/>
          <w:rtl/>
        </w:rPr>
        <w:t xml:space="preserve">أم خارجة، امرأة زيد بن ثابت
</w:t>
      </w:r>
    </w:p>
    <w:p>
      <w:pPr/>
      <w:r>
        <w:rPr/>
        <w:t xml:space="preserve">أم خارجة، امرأة زيد بن ثابت (د ع) أم خارجة امرأة زيد بن ثابت. أدركت النبي صلى الله عليه وسلم، ذكرها ابن أبي عاصم في الوحدان.</w:t>
      </w:r>
    </w:p>
    <w:p/>
    <w:p>
      <w:pPr/>
      <w:r>
        <w:rPr/>
        <w:t xml:space="preserve">أخبرنا يحيى فيما أذن لي بإسناده عن ابن أبي عاصم: حدثنا محمد بن إسماعيل، حدثنا مكي ابن إبراهيم، حدثنا عبيد الله بن أبي زياد، حدثنا أبو بكر بن عبد الله بن أبي ربيعة، حدثتني أم خارجة امرأة زيد بن ثابت قالت: أتينا رسول الله صلى الله عليه وسلم في حائط ومعه أصحابه، إذ قال: أول رجل يطلع عليكم فهو من أهل الجنة. فليس أحد منا إلا وهو يتمنى أن يكون من وراء الحائط. قالت: فبينما نحن كذلك إذ سمعنا حسا، فرفعنا أبصارنا إليه ننظر من يدخل، فقال رسول الله صلى الله عليه وسلم: عسى أن يكون عليا. فدخل علي بن أبي طالب. أخرجها ابن منده، وأبو نعيم.</w:t>
      </w:r>
    </w:p>
    <w:p>
      <w:pPr>
        <w:jc w:val="start"/>
        <w:bidi/>
      </w:pPr>
      <w:r>
        <w:rPr>
          <w:sz w:val="24"/>
          <w:szCs w:val="24"/>
          <w:b w:val="1"/>
          <w:bCs w:val="1"/>
          <w:rtl/>
        </w:rPr>
        <w:t xml:space="preserve">
أسد الغابة في معرفة الصحابة،(دار ابن حزم - بيروت،2012،ط 1،ج 1،ص 1606)/(دار الكتب العلمية - بيروت،1994،ط 1،ج 7،ص 312)/(دار الفكر - بيروت،1989،ط 1،ج 6،ص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خارجة
</w:t>
      </w:r>
    </w:p>
    <w:p>
      <w:pPr/>
      <w:r>
        <w:rPr/>
        <w:t xml:space="preserve">أم خارجة امرأة زيد بن ثابت</w:t>
      </w:r>
    </w:p>
    <w:p/>
    <w:p>
      <w:pPr/>
      <w:r>
        <w:rPr/>
        <w:t xml:space="preserve">أورد ابن أبي عاصم، من طريق عبيد الله بن أبي زياد، حدثنا أبو بكر بن عبد الله بن أبي ربيعة، حدثتني أم خارجة امرأة زيد بن ثابت، قال: أتينا رسول الله صلى الله عليه وآله وسلم في حائط ومعه أصحابه إذ قال: «أول رجل يطلع عليكم فهو من أهل الجنة»، فليس أحد منا إلا وهو يتمنى أن يكون من وراء الحائط، قالت: فبينما نحن كذلك إذا سمعنا حسا فرفعنا أبصارنا إليه ننظر من يدخل، فقال رسول الله صلى الله عليه وآله وسلم: «عسى أن يكون علي بن أبي طالب».</w:t>
      </w:r>
    </w:p>
    <w:p/>
    <w:p>
      <w:pPr/>
      <w:r>
        <w:rPr/>
        <w:t xml:space="preserve">وذكر أبو نعيم أن مكي بن إبراهيم تابعه عن أبي بكر، أخرجه ابن مندة من وجهين: عن أبي عبد الرحيم الحراني، عن محمد بن عبد الله بن أبي صعصعة، عن أبيه، عن أم خارجة بنت سعد بن ربيع، عن أبي مرثد. وستأتي.</w:t>
      </w:r>
    </w:p>
    <w:p>
      <w:pPr>
        <w:jc w:val="start"/>
        <w:bidi/>
      </w:pPr>
      <w:r>
        <w:rPr>
          <w:sz w:val="24"/>
          <w:szCs w:val="24"/>
          <w:b w:val="1"/>
          <w:bCs w:val="1"/>
          <w:rtl/>
        </w:rPr>
        <w:t xml:space="preserve">
الإصابة في تمييز الصحابة،(دار الكتب العلمية - بيروت،1995،ط 1،ج 8،ص 384)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2026-05-31T20:25:23+03:00</dcterms:created>
  <dcterms:modified xsi:type="dcterms:W3CDTF">2026-05-31T20:25:23+03:00</dcterms:modified>
</cp:coreProperties>
</file>

<file path=docProps/custom.xml><?xml version="1.0" encoding="utf-8"?>
<Properties xmlns="http://schemas.openxmlformats.org/officeDocument/2006/custom-properties" xmlns:vt="http://schemas.openxmlformats.org/officeDocument/2006/docPropsVTypes"/>
</file>