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هالة بنت خويلد
</w:t>
      </w:r>
    </w:p>
    <w:p>
      <w:pPr>
        <w:jc w:val="start"/>
        <w:bidi/>
      </w:pPr>
      <w:r>
        <w:rPr>
          <w:rFonts w:ascii="arial" w:hAnsi="arial" w:eastAsia="arial" w:cs="arial"/>
          <w:sz w:val="28"/>
          <w:szCs w:val="28"/>
          <w:b w:val="1"/>
          <w:bCs w:val="1"/>
          <w:rtl/>
        </w:rPr>
        <w:t xml:space="preserve">هالة بنت خويلد
</w:t>
      </w:r>
    </w:p>
    <w:p>
      <w:pPr/>
      <w:r>
        <w:rPr/>
        <w:t xml:space="preserve">هالة بنت خويلد (د ع) هالة بنت خويلد بن أسد بن عبد العزى بن قصي القرشية الأسدية. أخت خديجة بنت خويلد زوج النبي صلى الله عليه وسلم. ورد ذكرها في حديث عائشة.</w:t>
      </w:r>
    </w:p>
    <w:p/>
    <w:p>
      <w:pPr/>
      <w:r>
        <w:rPr/>
        <w:t xml:space="preserve">أخبرنا مسمار بن عمر بن العويس وأبو الفرج محمد بن عبد الرحمن، وغير واحد، بإسنادهم عن محمد بن إسماعيل قال: «وقال إسماعيل بن خليل: أخبرنا علي بن مسهر، عن هشام ابن عروة، عن أبيه، عن عائشة قالت: استأذنت هالة بنت خويلد أخت خديجة على رسول الله صلى الله عليه وسلم، فعرف استئذان خديجة، فارتاع لذلك، وقال: اللهم هالة. فغرت فقلت: ما تذكر من عجوز من عجائز قريش حمراء الشدقين، هلكت في الدهر، وأبدلك الله خيرا منها. أخرجه ابن منده وأبو نعيم.</w:t>
      </w:r>
    </w:p>
    <w:p/>
    <w:p>
      <w:pPr/>
      <w:r>
        <w:rPr/>
        <w:t xml:space="preserve">قلت: هذه هالة على هذا النسب هي أم أبي العاص بن الربيع، وليس لخديجة أخت أخرى اسمها هالة. والله أعلم.</w:t>
      </w:r>
    </w:p>
    <w:p>
      <w:pPr>
        <w:jc w:val="start"/>
        <w:bidi/>
      </w:pPr>
      <w:r>
        <w:rPr>
          <w:sz w:val="24"/>
          <w:szCs w:val="24"/>
          <w:b w:val="1"/>
          <w:bCs w:val="1"/>
          <w:rtl/>
        </w:rPr>
        <w:t xml:space="preserve">
أسد الغابة في معرفة الصحابة،(دار ابن حزم - بيروت،2012،ط 1،ج 1،ص 1590)/(دار الكتب العلمية - بيروت،1994،ط 1،ج 7،ص 274)/(دار الفكر - بيروت،1989،ط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بنت خويلد
</w:t>
      </w:r>
    </w:p>
    <w:p>
      <w:pPr/>
      <w:r>
        <w:rPr/>
        <w:t xml:space="preserve">هالة بنت خويلد بن أسد بن عبد العزى القرشية الأسدية، أخت خديجة</w:t>
      </w:r>
    </w:p>
    <w:p/>
    <w:p>
      <w:pPr/>
      <w:r>
        <w:rPr/>
        <w:t xml:space="preserve">زوج النبي صلى الله عليه وآله وسلم، ووالدة أبي العاص بن الربيع.</w:t>
      </w:r>
    </w:p>
    <w:p/>
    <w:p>
      <w:pPr/>
      <w:r>
        <w:rPr/>
        <w:t xml:space="preserve">قال ابن مندة: روت عنها عائشة حرفا في حديث، كذا اختصر، وكأنه أشار إلى ما أخرجه البخاري في الصحيح من طريق علي بن مسهر، عن هشام بن عروة، عن أبيه، عن عائشة، قالت: استأذنت هالة بنت خويلد أخت خديجة على رسول الله صلى الله عليه وآله وسلم، فعرف استئذان خديجة فارتاع لذلك، وقال: اللهم هالة فغرت! فقلت: ما تذكر من عجوز من عجائز قريش... الحديث...</w:t>
      </w:r>
    </w:p>
    <w:p/>
    <w:p>
      <w:pPr/>
      <w:r>
        <w:rPr/>
        <w:t xml:space="preserve">وأخرجه أبو نعيم من هذا الوجه، وأصل الحديث في الصحيحين من غير ذلك هالة.</w:t>
      </w:r>
    </w:p>
    <w:p>
      <w:pPr>
        <w:jc w:val="start"/>
        <w:bidi/>
      </w:pPr>
      <w:r>
        <w:rPr>
          <w:sz w:val="24"/>
          <w:szCs w:val="24"/>
          <w:b w:val="1"/>
          <w:bCs w:val="1"/>
          <w:rtl/>
        </w:rPr>
        <w:t xml:space="preserve">
الإصابة في تمييز الصحابة،(دار الكتب العلمية - بيروت،1995،ط 1،ج 8،ص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2026-07-27T09:58:44+03:00</dcterms:created>
  <dcterms:modified xsi:type="dcterms:W3CDTF">2026-07-27T09:58:44+03:00</dcterms:modified>
</cp:coreProperties>
</file>

<file path=docProps/custom.xml><?xml version="1.0" encoding="utf-8"?>
<Properties xmlns="http://schemas.openxmlformats.org/officeDocument/2006/custom-properties" xmlns:vt="http://schemas.openxmlformats.org/officeDocument/2006/docPropsVTypes"/>
</file>