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عمرة بنت يزيد الكلابية
</w:t>
      </w:r>
    </w:p>
    <w:p>
      <w:pPr>
        <w:jc w:val="start"/>
        <w:bidi/>
      </w:pPr>
      <w:r>
        <w:rPr>
          <w:rFonts w:ascii="arial" w:hAnsi="arial" w:eastAsia="arial" w:cs="arial"/>
          <w:sz w:val="28"/>
          <w:szCs w:val="28"/>
          <w:b w:val="1"/>
          <w:bCs w:val="1"/>
          <w:rtl/>
        </w:rPr>
        <w:t xml:space="preserve">عمرة بنت يزيد الكلابية
</w:t>
      </w:r>
    </w:p>
    <w:p>
      <w:pPr/>
      <w:r>
        <w:rPr/>
        <w:t xml:space="preserve">عمرة بنت يزيد الكلابية (ب) عمرة بنت يزيد بن الجون الكلابية. وقيل: عمرة بنت يزيد بن عبيد بن رواس ابن كلاب الكلابية، قاله أبو عمر، وقال: هذا أصح.</w:t>
      </w:r>
    </w:p>
    <w:p/>
    <w:p>
      <w:pPr/>
      <w:r>
        <w:rPr/>
        <w:t xml:space="preserve">تزوجها رسول الله صلى الله عليه وسلم فبلغه أن بها برصا، فطلقها ولم يدخل بها.</w:t>
      </w:r>
    </w:p>
    <w:p/>
    <w:p>
      <w:pPr/>
      <w:r>
        <w:rPr/>
        <w:t xml:space="preserve">أخبرنا أبو جعفر بإسناده عن يونس، عن ابن إسحاق قال: وتزوج رسول الله صلى الله عليه وسلم عمرة بنت يزيد إحدى نساء بني كلاب، ثم من بني الوحيد.</w:t>
      </w:r>
    </w:p>
    <w:p/>
    <w:p>
      <w:pPr/>
      <w:r>
        <w:rPr/>
        <w:t xml:space="preserve">وكانت قبله عند الفضل بن العباس بن عبد المطلب، فطلقها رسول الله صلى الله عليه وسلم قبل أن يدخل بها. وقيل: إنها التي تزوجها رسول الله صلى الله عليه وسلم فاستعاذت منه حين دخلت عليه، فقال: لقد عذت بمعاذ. فطلقها، وأمر أسامة بن زيد فمتعها ثلاثة أثواب. رواه هشام بن عروة، عن أبيه، عن عائشة.</w:t>
      </w:r>
    </w:p>
    <w:p/>
    <w:p>
      <w:pPr/>
      <w:r>
        <w:rPr/>
        <w:t xml:space="preserve">وقال أبو عبيد: إنما قال ذلك لأسماء بنت النعمان بن الجون.</w:t>
      </w:r>
    </w:p>
    <w:p/>
    <w:p>
      <w:pPr/>
      <w:r>
        <w:rPr/>
        <w:t xml:space="preserve">وقال قتادة: إنما قال ذلك في امرأة من بني سليم. والاختلاف فيها كثير، على ما ذكرناه في اسمها. </w:t>
      </w:r>
    </w:p>
    <w:p/>
    <w:p>
      <w:pPr/>
      <w:r>
        <w:rPr/>
        <w:t xml:space="preserve">أخرجها أبو عمر.</w:t>
      </w:r>
    </w:p>
    <w:p>
      <w:pPr>
        <w:jc w:val="start"/>
        <w:bidi/>
      </w:pPr>
      <w:r>
        <w:rPr>
          <w:sz w:val="24"/>
          <w:szCs w:val="24"/>
          <w:b w:val="1"/>
          <w:bCs w:val="1"/>
          <w:rtl/>
        </w:rPr>
        <w:t xml:space="preserve">
أسد الغابة في معرفة الصحابة،(دار ابن حزم - بيروت،2012،ط 1،ج 1،ص 1556)/(دار الكتب العلمية - بيروت،1994،ط 1،ج 7،ص 201)/(دار الفكر - بيروت،1989،ط 1،ج 6،ص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يزيد الكلابية
</w:t>
      </w:r>
    </w:p>
    <w:p>
      <w:pPr/>
      <w:r>
        <w:rPr/>
        <w:t xml:space="preserve">عمرة بنت يزيد الكلابية ذكرها ابن إسحاق في رواية يونس بن بكير فيمن تزوج النبي صلى الله عليه وآله وسلم، وتزوج عمرة بنت يزيد إحدى نساء بني أبي بكر بن كلاب ثم من بني الوحيد، وكانت تزوجت الفضل بن العباس بن عبد المطلب فطلقها، ثم طلقها رسول الله صلى الله عليه وآله وسلم قبل أن يدخل بها وقيل في نسبها عمرة بنت يزيد بن عبيد بن أوس بن كلاب.</w:t>
      </w:r>
    </w:p>
    <w:p>
      <w:pPr>
        <w:jc w:val="start"/>
        <w:bidi/>
      </w:pPr>
      <w:r>
        <w:rPr>
          <w:sz w:val="24"/>
          <w:szCs w:val="24"/>
          <w:b w:val="1"/>
          <w:bCs w:val="1"/>
          <w:rtl/>
        </w:rPr>
        <w:t xml:space="preserve">
الإصابة في تمييز الصحابة،(دار الكتب العلمية - بيروت،1995،ط 1،ج 8،ص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يزيد بن الجون
</w:t>
      </w:r>
    </w:p>
    <w:p>
      <w:pPr/>
      <w:r>
        <w:rPr/>
        <w:t xml:space="preserve">عمرة بنت يزيد بن الجون يقال: تزوجها رسول الله صلى الله عليه وآله وسلم فبلغه أن بها برصا فطلقها ولم يدخل بها.</w:t>
      </w:r>
    </w:p>
    <w:p/>
    <w:p>
      <w:pPr/>
      <w:r>
        <w:rPr/>
        <w:t xml:space="preserve">وقيل: إنها استعاذت منه، فقال: «لقد عذت بمعاذ»، فطلقها، ثم أمر أسامة بن زيد فمتعها بثلاثة أثواب. رواه هشام بن عروة عن أبيه عن عائشة.</w:t>
      </w:r>
    </w:p>
    <w:p>
      <w:pPr>
        <w:jc w:val="start"/>
        <w:bidi/>
      </w:pPr>
      <w:r>
        <w:rPr>
          <w:sz w:val="24"/>
          <w:szCs w:val="24"/>
          <w:b w:val="1"/>
          <w:bCs w:val="1"/>
          <w:rtl/>
        </w:rPr>
        <w:t xml:space="preserve">
الإصابة في تمييز الصحابة،(دار الكتب العلمية - بيروت،1995،ط 1،ج 8،ص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الكلابية
</w:t>
      </w:r>
    </w:p>
    <w:p>
      <w:pPr/>
      <w:r>
        <w:rPr/>
        <w:t xml:space="preserve">الكلابية عمرة بنت يزيد بن الجون الكلابية. </w:t>
      </w:r>
    </w:p>
    <w:p/>
    <w:p>
      <w:pPr/>
      <w:r>
        <w:rPr/>
        <w:t xml:space="preserve">تزوجها رسول الله صلى الله عليه وسلم فبلغه أن بها وضحا، فطلقها، ولم يدخل بها. </w:t>
      </w:r>
    </w:p>
    <w:p/>
    <w:p>
      <w:pPr/>
      <w:r>
        <w:rPr/>
        <w:t xml:space="preserve">وقيل: تزوجها، فتعوذت منه حين أدخلت عليه. </w:t>
      </w:r>
    </w:p>
    <w:p/>
    <w:p>
      <w:pPr/>
      <w:r>
        <w:rPr/>
        <w:t xml:space="preserve">فقال لها: عذت بمعاذ، فطلقها، وأمر أسامة بن زيد فمتعها بثلاثة أثواب. </w:t>
      </w:r>
    </w:p>
    <w:p/>
    <w:p>
      <w:pPr/>
      <w:r>
        <w:rPr/>
        <w:t xml:space="preserve">هكذا رواه أبو عبيد القاسم بن سلام. </w:t>
      </w:r>
    </w:p>
    <w:p/>
    <w:p>
      <w:pPr/>
      <w:r>
        <w:rPr/>
        <w:t xml:space="preserve">وقال أبو عبيدة إنما قال ذلك لأسماء بنت النعمان بن الجون. </w:t>
      </w:r>
    </w:p>
    <w:p/>
    <w:p>
      <w:pPr/>
      <w:r>
        <w:rPr/>
        <w:t xml:space="preserve">وقال قتادة: إنما قال في امرأة من بني سليم. </w:t>
      </w:r>
    </w:p>
    <w:p/>
    <w:p>
      <w:pPr/>
      <w:r>
        <w:rPr/>
        <w:t xml:space="preserve">واختلاف فيها كثير.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يزيد بن الجون الكلابية
</w:t>
      </w:r>
    </w:p>
    <w:p>
      <w:pPr/>
      <w:r>
        <w:rPr/>
        <w:t xml:space="preserve">عمرة بنت يزيد بن الجون الكلابية  وقيل: عمرة بنت يزيد بن عبيد ابن رواس بن كلاب الكلابية، وهذا أصح. تزوجها رسول الله صلى الله عليه وسلم فبلغه أن بها برصا فطلقها ولم يدخل بها. وقيل: إنها التي تزوجها رسول الله صلى الله عليه وسلم فتعوذت منه حين أدخلت عليه، فقال لها: لقد عذت بمعاذ،</w:t>
      </w:r>
    </w:p>
    <w:p/>
    <w:p>
      <w:pPr/>
      <w:r>
        <w:rPr/>
        <w:t xml:space="preserve">فطلقها، وأمر أسامة بن زيد فمتعها بثلاثة أثواب. هكذا روى عبد الله بن القاسم عن هشام بن عروة عن أبيه عن عائشة. وقال أبو عبيدة: إنما ذلك لأسماء بنت النعمان بن الجون. وقال قتادة: إنما قال ذلك في امرأة من بني سليم، فالاختلاف فيها كثير على ما ذكرناه في باب أسماء وغيره.</w:t>
      </w:r>
    </w:p>
    <w:p>
      <w:pPr>
        <w:jc w:val="start"/>
        <w:bidi/>
      </w:pPr>
      <w:r>
        <w:rPr>
          <w:sz w:val="24"/>
          <w:szCs w:val="24"/>
          <w:b w:val="1"/>
          <w:bCs w:val="1"/>
          <w:rtl/>
        </w:rPr>
        <w:t xml:space="preserve">
الاستيعاب في معرفة الأصحاب،(دار الجيل - بيروت،1992،ط 1،ج 4،ص 1887)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الكلابية
</w:t>
      </w:r>
    </w:p>
    <w:p>
      <w:pPr/>
      <w:r>
        <w:rPr/>
        <w:t xml:space="preserve">عمرة الكلابية وصفها أبوها للنبي صلى الله عليه وسلم، فقال: وأزيدك، لم تمرض قط، فقال النبي صلى الله عليه وسلم ليس لها عند الله خير، فطلقها ولم يبن بها.</w:t>
      </w:r>
    </w:p>
    <w:p>
      <w:pPr>
        <w:jc w:val="start"/>
        <w:bidi/>
      </w:pPr>
      <w:r>
        <w:rPr>
          <w:sz w:val="24"/>
          <w:szCs w:val="24"/>
          <w:b w:val="1"/>
          <w:bCs w:val="1"/>
          <w:rtl/>
        </w:rPr>
        <w:t xml:space="preserve">
معرفة الصحابة لابن مندة،(مطبوعات جامعة الإمارات العربية المتحدة،2005،ط 1،ج 1،ص 977)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2026-05-22T20:33:11+03:00</dcterms:created>
  <dcterms:modified xsi:type="dcterms:W3CDTF">2026-05-22T20:33:11+03:00</dcterms:modified>
</cp:coreProperties>
</file>

<file path=docProps/custom.xml><?xml version="1.0" encoding="utf-8"?>
<Properties xmlns="http://schemas.openxmlformats.org/officeDocument/2006/custom-properties" xmlns:vt="http://schemas.openxmlformats.org/officeDocument/2006/docPropsVTypes"/>
</file>