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سودة القرشية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سودة القرشية
</w:t>
      </w:r>
    </w:p>
    <w:p>
      <w:pPr/>
      <w:r>
        <w:rPr/>
        <w:t xml:space="preserve">سودة القرشية (د ع) سودة القرشية.</w:t>
      </w:r>
    </w:p>
    <w:p/>
    <w:p>
      <w:pPr/>
      <w:r>
        <w:rPr/>
        <w:t xml:space="preserve">خطبها رسول الله صلى الله عليه وسلم وكانت مصبية، فقالت: أكره أن يضغو صبيتي عند رأسك.</w:t>
      </w:r>
    </w:p>
    <w:p/>
    <w:p>
      <w:pPr/>
      <w:r>
        <w:rPr/>
        <w:t xml:space="preserve">روى شهر بن حوشب، عن ابن عباس: أن النبي صلى الله عليه وسلم خطب امرأة من قومه يقال لها سودة مصبية، وكان لها خمسة صبية أو ستة من بعل لها مات، فقالت: والله ما يمنعني منك وأنت أحب البرية إلي، ولكني أكرمك أن يضغو هؤلاء الصبية عند رأسك بكرة وعشية، فقال لها رسول الله صلى الله عليه وسلم: يرحمك الله. إن خبر نساء ركبن على أعجاز الإبل صالح نساء قريش، أحناه على ولد في صغره، وأرعاه لبعل في ذات يده.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1538)/(دار الكتب العلمية - بيروت،1994،ط 1،ج 7،ص 159)/(دار الفكر - بيروت،1989،ط 1،ج 6،ص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سودة القرشية
</w:t>
      </w:r>
    </w:p>
    <w:p>
      <w:pPr/>
      <w:r>
        <w:rPr/>
        <w:t xml:space="preserve">سودة القرشية أخرج ابن مندة وغيره من طريق عبد الحميد بن بهرام عن شهر بن حوشب، عن ابن عباس، قال: أراد النبي صلى الله عليه وسلم أن يتزوج سودة القرشية، وكان لها أولاد، فقالت: إنك أحب البرية إلي، وإن لي صبية، وأكره أن يتضاغوا عند رأسك. فقال النبي صلى الله عليه وسلم: «خير نساء ركبن الإبل نساء قريش».</w:t>
      </w:r>
    </w:p>
    <w:p/>
    <w:p>
      <w:pPr/>
      <w:r>
        <w:rPr/>
        <w:t xml:space="preserve">وأصله في البخاري من وجه آخر لكن لم يسمها.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2026-07-27T08:09:52+03:00</dcterms:created>
  <dcterms:modified xsi:type="dcterms:W3CDTF">2026-07-27T08:09:52+03:00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