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الحولاء بنت تويت
</w:t>
      </w:r>
    </w:p>
    <w:p>
      <w:pPr>
        <w:jc w:val="start"/>
        <w:bidi/>
      </w:pPr>
      <w:r>
        <w:rPr>
          <w:rFonts w:ascii="arial" w:hAnsi="arial" w:eastAsia="arial" w:cs="arial"/>
          <w:sz w:val="28"/>
          <w:szCs w:val="28"/>
          <w:b w:val="1"/>
          <w:bCs w:val="1"/>
          <w:rtl/>
        </w:rPr>
        <w:t xml:space="preserve">الحولاء بنت تويت
</w:t>
      </w:r>
    </w:p>
    <w:p>
      <w:pPr/>
      <w:r>
        <w:rPr/>
        <w:t xml:space="preserve">الحولاء بنت تويت (ب د ع) الحولاء بنت تويت بن حبيب بن أسد بن عبد العزى بن قصي القرشية الأسدية.</w:t>
      </w:r>
    </w:p>
    <w:p/>
    <w:p>
      <w:pPr/>
      <w:r>
        <w:rPr/>
        <w:t xml:space="preserve">هاجرت إلى المدينة، وكانت كثيرة العبادة.</w:t>
      </w:r>
    </w:p>
    <w:p/>
    <w:p>
      <w:pPr/>
      <w:r>
        <w:rPr/>
        <w:t xml:space="preserve">أخبرنا عبد الله بن أحمد بن محمد بن عبد القاهر، أخبرنا جعفر بن أحمد، أخبرنا الحسن ابن شاذان، أخبرنا عثمان بن أحمد، حدثنا الحسن بن مكرم، حدثنا عثمان بن عمر، حدثنا يونس، عن الزهري، عن عروة، عن عائشة: أن الحولاء بنت تويت مرت بها وعندها رسول الله صلى الله عليه وسلم، فقلت: هذه الحولاء يزعمون أنها لا تنام الليل. فقال النبي صلى الله عليه وسلم: خذوا من العمل ما تطيقون، فو الله لا يسأم الله حتى تساموا. وروى أبو عاصم النبيل، عن صالح بن رستم، عن ابن أبي مليكة، عن عائشة قالت: استأذنت الحولاء على رسول الله صلى الله عليه وسلم، فأذن لها، وأقبل عليها، وقال: كيف أنت؟ فقلت: أتقبل على هذه، هذا الإقبال؟! فقال: إنها كانت تأتينا زمن خديجة، وإن حسن العهد من الإيمان.</w:t>
      </w:r>
    </w:p>
    <w:p/>
    <w:p>
      <w:pPr/>
      <w:r>
        <w:rPr/>
        <w:t xml:space="preserve">قال أبو عمر: هكذا رواه محمد بن موسى الشامي، عن أبي عاصم فقال: «الحولاء» ولم ينسبها، ولا قال: «بنت تويت»، وقد غلط، فإن الصواب أنها: حسانة المزنية، وقد تقدم ذكرها.</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1500)/(دار الكتب العلمية - بيروت،1994،ط 1،ج 7،ص 76)/(دار الفكر - بيروت،1989،ط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الحولاء بنت تويت
</w:t>
      </w:r>
    </w:p>
    <w:p>
      <w:pPr/>
      <w:r>
        <w:rPr/>
        <w:t xml:space="preserve">الحولاء بنت تويت بثمانين مصغرا، ابن حبيب بن أسد بن عبد العزى بن قصي القرشية الأسدية.</w:t>
      </w:r>
    </w:p>
    <w:p/>
    <w:p>
      <w:pPr/>
      <w:r>
        <w:rPr/>
        <w:t xml:space="preserve">ذكرها ابن سعد، وقال: أسلمت وبايعت.</w:t>
      </w:r>
    </w:p>
    <w:p/>
    <w:p>
      <w:pPr/>
      <w:r>
        <w:rPr/>
        <w:t xml:space="preserve">وثبت في الصحيحين وغيرهما في حديث الزهري عن عروة، عن عائشة- أن الحولاء بنت تويت مرت بها وعندها رسول الله صلى الله عليه وسلم، فقالت: هذه الحولاء بنت تويت يزعمون أنها لا تنام الليل. فقام النبي صلى الله عليه وسلم: «خذوا من العمل ما تطيقون....» الحديث.</w:t>
      </w:r>
    </w:p>
    <w:p/>
    <w:p>
      <w:pPr/>
      <w:r>
        <w:rPr/>
        <w:t xml:space="preserve">وللحديث طرق بألفاظ، ولم تسم في أكثرها. ووقع عند أحمد عن أبي اليمان عن شعيب عن الزهري.</w:t>
      </w:r>
    </w:p>
    <w:p>
      <w:pPr>
        <w:jc w:val="start"/>
        <w:bidi/>
      </w:pPr>
      <w:r>
        <w:rPr>
          <w:sz w:val="24"/>
          <w:szCs w:val="24"/>
          <w:b w:val="1"/>
          <w:bCs w:val="1"/>
          <w:rtl/>
        </w:rPr>
        <w:t xml:space="preserve">
الإصابة في تمييز الصحابة،(دار الكتب العلمية - بيروت،1995،ط 1،ج 8،ص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حولاء القرشية
</w:t>
      </w:r>
    </w:p>
    <w:p>
      <w:pPr/>
      <w:r>
        <w:rPr/>
        <w:t xml:space="preserve">حولاء القرشية حولاء بنت ثويب بن حبيب بن أسد بن عبد العزى القرشية. كانت من المهاجرات المجتهدات في العبادة، وفيها جاء الحديث أنها كانت لا تنام الليل. فقال رسول الله صلى الله عليه وسلم: إنا الله لا يمل حتى تملوا، تكلفوا من العمل ما لكم به طاقة. قالت عائشة: استأذنت الحولاء على رسول الله صلى الله عليه وسلم فأذن لها وأقبل عليها وقال: كيف أنت؟ فقلت: يا رسول الله أتقبل على هذه هذا الإقبال؟ فقال: إنها كانت تأتينا زمن خديجة، وإن حسن العهد من الإيمان كذا قال محمد بن موسى الشامي عن أبي عاصم، وقد تقدم هذا في ترجمة حسانة وهو الصواب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الحولاء بنت تويت
</w:t>
      </w:r>
    </w:p>
    <w:p>
      <w:pPr/>
      <w:r>
        <w:rPr/>
        <w:t xml:space="preserve">الحولاء بنت تويت ومنهن الحولاء بنت تويت القانتة المهاجرة المتهجدة الثابتة</w:t>
      </w:r>
    </w:p>
    <w:p/>
    <w:p>
      <w:pPr/>
      <w:r>
        <w:rPr/>
        <w:t xml:space="preserve">حدثنا أبو بكر بن خلاد، ثنا الحارث بن أبي أسامة، ثنا عثمان بن عمر، ثنا يونس بن يزيد، عن الزهري، عن عروة، عن عائشة، رضي الله تعالى عنها أن الحولاء مرت بها وعندها رسول الله صلى الله عليه وسلم فقالت: هذه الحولاء وزعموا أنها لا تنام الليل فقال: «لا تنام الليل خذوا من العمل ما تطيقون فوالله لا يسأم الله حتى تسأموا»</w:t>
      </w:r>
    </w:p>
    <w:p/>
    <w:p>
      <w:pPr/>
      <w:r>
        <w:rPr/>
        <w:t xml:space="preserve">حدثنا أبو عمرو بن حمدان، ثنا الحسن بن سفيان، ثنا إبراهيم بن الحجاج، ثنا حماد بن سلمة، عن هشام بن عروة، عن أبيه، عن عائشة، قالت: كانت عندي امرأة فلما قامت قال رسول الله صلى الله عليه وسلم: «من هذه يا عائشة؟» فقلت: يا رسول الله أما تعرفها هذه فلانة لا تنام الليل وهي أعبد أهل المدينة فقال رسول الله صلى الله عليه وسلم: «مه مه» ثم قال: «عليكم من العمل ما تطيقون فإن الله تعالى لا يمل حتى تملوا» وكان أحب العمل إليه أدومه وإن قل</w:t>
      </w:r>
    </w:p>
    <w:p>
      <w:pPr>
        <w:jc w:val="start"/>
        <w:bidi/>
      </w:pPr>
      <w:r>
        <w:rPr>
          <w:sz w:val="24"/>
          <w:szCs w:val="24"/>
          <w:b w:val="1"/>
          <w:bCs w:val="1"/>
          <w:rtl/>
        </w:rPr>
        <w:t xml:space="preserve">
حلية الأولياء وطبقات الأصفياء،(دار الكتاب العربي - بيروت،1985،ط 0،ج 2،ص 65)/(السعادة ،1974،ط 1،ج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الحولاء بنت تويت ابن حبيب بن أسد بن عبد العزى بن قصي القرشية الأسدية
</w:t>
      </w:r>
    </w:p>
    <w:p>
      <w:pPr/>
      <w:r>
        <w:rPr/>
        <w:t xml:space="preserve">الحولاء بنت تويت ابن حبيب بن أسد بن عبد العزى بن قصي القرشية الأسدية  هاجرت إلى رسول الله صلى الله عليه وسلم، وكانت من المجتهدات في العبادة، وفيها جاء الحديث أنها كانت لا تنام الليل. فقال رسول الله صلى الله عليه وسلم: إن الله لا يمل حتى تملوا اكلفوا من العمل ما لكم به طاقة. وروى أبو عاصم الضحاك بن مخلد، قال: حدثنا صالح بن رستم، عن ابن أبي مليكة، عن عائشة، قالت: استأذنت الحولاء على رسول الله صلى الله عليه وسلم فأذن لها، وأقبل عليها، وقال: كيف أنت؟ فقلت: يا رسول الله، أتقبل على هذه هذا الإقبال؟ فقال: إنها كانت تأتينا في زمن خديجة، وإن حسن العهد من الإيمان. هكذا رواه محمد بن موسى الشامي، عن أبي عاصم بإسناده المذكور، استأذنت الحولاء، ولم يقل بنت تويت ولا نسبها، وقد غلط في ذلك محمد بن موسى الشامي. والله أعلم، لأنه قد روى هذا الحديث عن</w:t>
      </w:r>
    </w:p>
    <w:p/>
    <w:p>
      <w:pPr/>
      <w:r>
        <w:rPr/>
        <w:t xml:space="preserve">أبي عاصم بخلاف ما رواه محمد بن موسى الشامي، ونذكره في هذا الباب عند ذكر حسانة المزنية.</w:t>
      </w:r>
    </w:p>
    <w:p>
      <w:pPr>
        <w:jc w:val="start"/>
        <w:bidi/>
      </w:pPr>
      <w:r>
        <w:rPr>
          <w:sz w:val="24"/>
          <w:szCs w:val="24"/>
          <w:b w:val="1"/>
          <w:bCs w:val="1"/>
          <w:rtl/>
        </w:rPr>
        <w:t xml:space="preserve">
الاستيعاب في معرفة الأصحاب،(دار الجيل - بيروت،1992،ط 1،ج 4،ص 1815)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الحولاء بنت تويت
</w:t>
      </w:r>
    </w:p>
    <w:p>
      <w:pPr/>
      <w:r>
        <w:rPr/>
        <w:t xml:space="preserve">الحولاء بنت تويت بن حبيب بن أسد بن عبد العزى بن قصي. أسلمت وبايعت رسول الله - صلى الله عليه وسلم - بعد الهجرة.</w:t>
      </w:r>
    </w:p>
    <w:p>
      <w:pPr>
        <w:jc w:val="start"/>
        <w:bidi/>
      </w:pPr>
      <w:r>
        <w:rPr>
          <w:sz w:val="24"/>
          <w:szCs w:val="24"/>
          <w:b w:val="1"/>
          <w:bCs w:val="1"/>
          <w:rtl/>
        </w:rPr>
        <w:t xml:space="preserve">
الطبقات الكبرى،(دار الكتب العلمية - بيروت،1990،ط 1،ج 8،ص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الحولاء بنت تويت بن حبيب بن أسد بن عبد العزى
</w:t>
      </w:r>
    </w:p>
    <w:p>
      <w:pPr/>
      <w:r>
        <w:rPr/>
        <w:t xml:space="preserve">الحولاء بنت تويت بن حبيب بن أسد بن عبد العزى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2026-05-26T21:08:52+03:00</dcterms:created>
  <dcterms:modified xsi:type="dcterms:W3CDTF">2026-05-26T21:08:52+03:00</dcterms:modified>
</cp:coreProperties>
</file>

<file path=docProps/custom.xml><?xml version="1.0" encoding="utf-8"?>
<Properties xmlns="http://schemas.openxmlformats.org/officeDocument/2006/custom-properties" xmlns:vt="http://schemas.openxmlformats.org/officeDocument/2006/docPropsVTypes"/>
</file>