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إسحاق،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إسحاق، عن رجل من الصحابة
</w:t>
      </w:r>
    </w:p>
    <w:p>
      <w:pPr/>
      <w:r>
        <w:rPr/>
        <w:t xml:space="preserve">يحيى بن أبي إسحاق، عن رجل من الصحابة (د) يحيى بن أبي إسحاق، عن رجل من الصحابة.</w:t>
      </w:r>
    </w:p>
    <w:p/>
    <w:p>
      <w:pPr/>
      <w:r>
        <w:rPr/>
        <w:t xml:space="preserve">روى يحيى بن أبي إسحاق، عن رجل من غفار قال: حدثني فلان أنهم كانوا عند نبي الله صلى الله عليه وسلم فأتوا بطعام خبز ولحم، فقال نبي الله صلى الله عليه وسلم: ناولوني الذراع.. وذكر الحديث. أخرجه ابن مندة.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1468)/(دار الكتب العلمية - بيروت،1994،ط 1،ج 6،ص 436)/(دار الفكر - بيروت،1989،ط 1،ج 5،ص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2026-07-27T18:20:41+03:00</dcterms:created>
  <dcterms:modified xsi:type="dcterms:W3CDTF">2026-07-27T18:20:41+03:00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