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رجل وأبوه
</w:t>
      </w:r>
    </w:p>
    <w:p>
      <w:pPr>
        <w:jc w:val="start"/>
        <w:bidi/>
      </w:pPr>
      <w:r>
        <w:rPr>
          <w:rFonts w:ascii="arial" w:hAnsi="arial" w:eastAsia="arial" w:cs="arial"/>
          <w:sz w:val="28"/>
          <w:szCs w:val="28"/>
          <w:b w:val="1"/>
          <w:bCs w:val="1"/>
          <w:rtl/>
        </w:rPr>
        <w:t xml:space="preserve">رجل وأبوه
</w:t>
      </w:r>
    </w:p>
    <w:p>
      <w:pPr/>
      <w:r>
        <w:rPr/>
        <w:t xml:space="preserve">رجل وأبوه (س) رجل وأبوه.</w:t>
      </w:r>
    </w:p>
    <w:p/>
    <w:p>
      <w:pPr/>
      <w:r>
        <w:rPr/>
        <w:t xml:space="preserve">أخبرنا أبو موسى كتابة، أخبرنا أبو بكر محمد بن القاسم بن علي بن حنة الصوفي، أخبرنا أبو طاهر بن محمود، أخبرنا أبو بكر بن المقرئ، حدثنا عبد الرحمن بن محمد بن عبد العظيم بمصر، أخبرنا يونس بن عبد الأعلى، أخبرنا محمد بن معن الغفاري، عن ربيعة بن أبي عبد الرحمن، حدثني يحيى بن سعيد، عن رجل قال: ذهبت مع أبي إلى رسول الله- صلى الله عليه وسلم- فسأله عن الشاة، فقال: «لك أو لأخيك أو للذئب». أخرجه أبو موسى.</w:t>
      </w:r>
    </w:p>
    <w:p/>
    <w:p>
      <w:pPr/>
      <w:r>
        <w:rPr/>
        <w:t xml:space="preserve">ذكر من روى عن أخيه وجده وخاله وعمه</w:t>
      </w:r>
    </w:p>
    <w:p>
      <w:pPr>
        <w:jc w:val="start"/>
        <w:bidi/>
      </w:pPr>
      <w:r>
        <w:rPr>
          <w:sz w:val="24"/>
          <w:szCs w:val="24"/>
          <w:b w:val="1"/>
          <w:bCs w:val="1"/>
          <w:rtl/>
        </w:rPr>
        <w:t xml:space="preserve">
أسد الغابة في معرفة الصحابة،(دار ابن حزم - بيروت،2012،ط 1،ج 1،ص 1427)/(دار الكتب العلمية - بيروت،1994،ط 1،ج 6،ص 349)/(دار الفكر - بيروت،1989،ط 1،ج 5،ص 355)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2026-07-25T21:24:34+03:00</dcterms:created>
  <dcterms:modified xsi:type="dcterms:W3CDTF">2026-07-25T21:24:34+03:00</dcterms:modified>
</cp:coreProperties>
</file>

<file path=docProps/custom.xml><?xml version="1.0" encoding="utf-8"?>
<Properties xmlns="http://schemas.openxmlformats.org/officeDocument/2006/custom-properties" xmlns:vt="http://schemas.openxmlformats.org/officeDocument/2006/docPropsVTypes"/>
</file>